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D7E" w:rsidRPr="0029379E" w:rsidRDefault="00BB26CB" w:rsidP="0029379E">
      <w:bookmarkStart w:id="0" w:name="_Toc188249185"/>
      <w:r w:rsidRPr="00133CA6">
        <w:rPr>
          <w:rFonts w:eastAsiaTheme="minorHAnsi" w:cstheme="minorBidi"/>
          <w:noProof/>
        </w:rPr>
        <w:drawing>
          <wp:anchor distT="0" distB="0" distL="114300" distR="114300" simplePos="0" relativeHeight="251662336" behindDoc="0" locked="0" layoutInCell="1" allowOverlap="1" wp14:anchorId="00D42442" wp14:editId="657FAA8D">
            <wp:simplePos x="0" y="0"/>
            <wp:positionH relativeFrom="margin">
              <wp:posOffset>0</wp:posOffset>
            </wp:positionH>
            <wp:positionV relativeFrom="margin">
              <wp:posOffset>-635</wp:posOffset>
            </wp:positionV>
            <wp:extent cx="2010979" cy="962025"/>
            <wp:effectExtent l="0" t="0" r="8890" b="0"/>
            <wp:wrapNone/>
            <wp:docPr id="1" name="Picture 1" descr="Department logo - standard uses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logo - standard uses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0979" cy="962025"/>
                    </a:xfrm>
                    <a:prstGeom prst="rect">
                      <a:avLst/>
                    </a:prstGeom>
                    <a:noFill/>
                  </pic:spPr>
                </pic:pic>
              </a:graphicData>
            </a:graphic>
            <wp14:sizeRelH relativeFrom="page">
              <wp14:pctWidth>0</wp14:pctWidth>
            </wp14:sizeRelH>
            <wp14:sizeRelV relativeFrom="page">
              <wp14:pctHeight>0</wp14:pctHeight>
            </wp14:sizeRelV>
          </wp:anchor>
        </w:drawing>
      </w:r>
    </w:p>
    <w:p w:rsidR="00FB1510" w:rsidRDefault="00FB1510" w:rsidP="007C1C23"/>
    <w:p w:rsidR="00851D7E" w:rsidRDefault="00851D7E" w:rsidP="007C1C23"/>
    <w:p w:rsidR="00851D7E" w:rsidRDefault="00851D7E" w:rsidP="007C1C23"/>
    <w:p w:rsidR="00964BFB" w:rsidRPr="00964BFB" w:rsidRDefault="00964BFB" w:rsidP="00964BFB"/>
    <w:p w:rsidR="00B943FC" w:rsidRDefault="00B943FC" w:rsidP="000A6763"/>
    <w:p w:rsidR="00B943FC" w:rsidRDefault="00B943FC" w:rsidP="000A6763"/>
    <w:p w:rsidR="00B943FC" w:rsidRDefault="00B943FC" w:rsidP="000A6763"/>
    <w:p w:rsidR="00B943FC" w:rsidRDefault="00B943FC" w:rsidP="000A6763"/>
    <w:p w:rsidR="00B943FC" w:rsidRDefault="00B943FC" w:rsidP="000A6763"/>
    <w:p w:rsidR="00D24525" w:rsidRDefault="00EB10CE" w:rsidP="000A6763">
      <w:r>
        <w:rPr>
          <w:noProof/>
        </w:rPr>
        <w:drawing>
          <wp:anchor distT="0" distB="0" distL="114300" distR="114300" simplePos="0" relativeHeight="251700224" behindDoc="0" locked="0" layoutInCell="1" allowOverlap="1">
            <wp:simplePos x="0" y="0"/>
            <wp:positionH relativeFrom="column">
              <wp:posOffset>541655</wp:posOffset>
            </wp:positionH>
            <wp:positionV relativeFrom="paragraph">
              <wp:posOffset>131445</wp:posOffset>
            </wp:positionV>
            <wp:extent cx="4877435" cy="33286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3328670"/>
                    </a:xfrm>
                    <a:prstGeom prst="rect">
                      <a:avLst/>
                    </a:prstGeom>
                    <a:noFill/>
                  </pic:spPr>
                </pic:pic>
              </a:graphicData>
            </a:graphic>
            <wp14:sizeRelH relativeFrom="page">
              <wp14:pctWidth>0</wp14:pctWidth>
            </wp14:sizeRelH>
            <wp14:sizeRelV relativeFrom="page">
              <wp14:pctHeight>0</wp14:pctHeight>
            </wp14:sizeRelV>
          </wp:anchor>
        </w:drawing>
      </w:r>
    </w:p>
    <w:p w:rsidR="00D24525" w:rsidRDefault="00D24525" w:rsidP="000A6763"/>
    <w:p w:rsidR="00D24525" w:rsidRDefault="00D24525" w:rsidP="000A6763"/>
    <w:p w:rsidR="007605C3" w:rsidRDefault="007605C3" w:rsidP="007605C3"/>
    <w:p w:rsidR="007605C3" w:rsidRDefault="007605C3" w:rsidP="007605C3"/>
    <w:p w:rsidR="007605C3" w:rsidRDefault="007605C3" w:rsidP="007605C3"/>
    <w:p w:rsidR="00B805E7" w:rsidRDefault="00B805E7" w:rsidP="007605C3"/>
    <w:p w:rsidR="007605C3" w:rsidRDefault="007605C3" w:rsidP="007605C3"/>
    <w:p w:rsidR="007605C3" w:rsidRDefault="007605C3" w:rsidP="007605C3"/>
    <w:p w:rsidR="007605C3" w:rsidRDefault="007605C3" w:rsidP="007605C3"/>
    <w:p w:rsidR="007605C3" w:rsidRDefault="007605C3" w:rsidP="007605C3"/>
    <w:p w:rsidR="007605C3" w:rsidRDefault="007605C3" w:rsidP="007605C3"/>
    <w:p w:rsidR="00B805E7" w:rsidRDefault="00B805E7" w:rsidP="007605C3"/>
    <w:p w:rsidR="007605C3" w:rsidRDefault="007605C3" w:rsidP="007605C3"/>
    <w:p w:rsidR="007605C3" w:rsidRDefault="007605C3" w:rsidP="007605C3"/>
    <w:p w:rsidR="00D24525" w:rsidRDefault="00D24525" w:rsidP="000A6763"/>
    <w:p w:rsidR="00B943FC" w:rsidRDefault="00B943FC" w:rsidP="000A676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B805E7" w:rsidP="007605C3">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6381750</wp:posOffset>
                </wp:positionV>
                <wp:extent cx="5848350" cy="28289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828925"/>
                        </a:xfrm>
                        <a:prstGeom prst="rect">
                          <a:avLst/>
                        </a:prstGeom>
                        <a:solidFill>
                          <a:srgbClr val="013E7F"/>
                        </a:solidFill>
                        <a:ln w="9525">
                          <a:no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2C37EA" id="Rectangle 6" o:spid="_x0000_s1026" style="position:absolute;margin-left:0;margin-top:502.5pt;width:460.5pt;height:22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" fillcolor="#013e7f" stroked="f">
                <w10:wrap anchorx="margin" anchory="page"/>
              </v:rect>
            </w:pict>
          </mc:Fallback>
        </mc:AlternateContent>
      </w:r>
    </w:p>
    <w:p w:rsidR="007605C3" w:rsidRPr="007605C3" w:rsidRDefault="007605C3" w:rsidP="007605C3"/>
    <w:p w:rsidR="007605C3" w:rsidRPr="007605C3" w:rsidRDefault="007605C3" w:rsidP="007605C3"/>
    <w:p w:rsidR="007605C3" w:rsidRPr="007605C3" w:rsidRDefault="00B805E7" w:rsidP="007605C3">
      <w:r>
        <w:rPr>
          <w:noProof/>
        </w:rPr>
        <mc:AlternateContent>
          <mc:Choice Requires="wps">
            <w:drawing>
              <wp:anchor distT="0" distB="0" distL="114300" distR="114300" simplePos="0" relativeHeight="251660288" behindDoc="0" locked="0" layoutInCell="1" allowOverlap="1">
                <wp:simplePos x="0" y="0"/>
                <wp:positionH relativeFrom="page">
                  <wp:posOffset>1123950</wp:posOffset>
                </wp:positionH>
                <wp:positionV relativeFrom="page">
                  <wp:posOffset>6753225</wp:posOffset>
                </wp:positionV>
                <wp:extent cx="4707255" cy="1941195"/>
                <wp:effectExtent l="0" t="0" r="17145" b="1905"/>
                <wp:wrapThrough wrapText="bothSides">
                  <wp:wrapPolygon edited="0">
                    <wp:start x="0" y="0"/>
                    <wp:lineTo x="0" y="21409"/>
                    <wp:lineTo x="21591" y="21409"/>
                    <wp:lineTo x="21591"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19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7E4" w:rsidRDefault="00AB07E4" w:rsidP="0088680E">
                            <w:pPr>
                              <w:pStyle w:val="Covertitle"/>
                              <w:jc w:val="center"/>
                              <w:rPr>
                                <w:sz w:val="60"/>
                                <w:szCs w:val="60"/>
                              </w:rPr>
                            </w:pPr>
                            <w:r>
                              <w:rPr>
                                <w:sz w:val="60"/>
                                <w:szCs w:val="60"/>
                              </w:rPr>
                              <w:t xml:space="preserve">Standalone </w:t>
                            </w:r>
                          </w:p>
                          <w:p w:rsidR="00AB07E4" w:rsidRDefault="00AB07E4" w:rsidP="0088680E">
                            <w:pPr>
                              <w:pStyle w:val="Covertitle"/>
                              <w:jc w:val="center"/>
                              <w:rPr>
                                <w:sz w:val="60"/>
                                <w:szCs w:val="60"/>
                              </w:rPr>
                            </w:pPr>
                            <w:r>
                              <w:rPr>
                                <w:sz w:val="60"/>
                                <w:szCs w:val="60"/>
                              </w:rPr>
                              <w:t xml:space="preserve">Bushfire Plan </w:t>
                            </w:r>
                          </w:p>
                          <w:p w:rsidR="00AB07E4" w:rsidRDefault="00AB07E4" w:rsidP="0088680E">
                            <w:pPr>
                              <w:pStyle w:val="Covertitle"/>
                              <w:jc w:val="center"/>
                              <w:rPr>
                                <w:sz w:val="60"/>
                                <w:szCs w:val="60"/>
                              </w:rPr>
                            </w:pPr>
                            <w:r>
                              <w:rPr>
                                <w:sz w:val="60"/>
                                <w:szCs w:val="60"/>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8.5pt;margin-top:531.75pt;width:370.65pt;height:15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MGrwIAAKo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" filled="f" stroked="f">
                <v:textbox inset="0,0,0,0">
                  <w:txbxContent>
                    <w:p w:rsidR="00AB07E4" w:rsidRDefault="00AB07E4" w:rsidP="0088680E">
                      <w:pPr>
                        <w:pStyle w:val="Covertitle"/>
                        <w:jc w:val="center"/>
                        <w:rPr>
                          <w:sz w:val="60"/>
                          <w:szCs w:val="60"/>
                        </w:rPr>
                      </w:pPr>
                      <w:r>
                        <w:rPr>
                          <w:sz w:val="60"/>
                          <w:szCs w:val="60"/>
                        </w:rPr>
                        <w:t xml:space="preserve">Standalone </w:t>
                      </w:r>
                    </w:p>
                    <w:p w:rsidR="00AB07E4" w:rsidRDefault="00AB07E4" w:rsidP="0088680E">
                      <w:pPr>
                        <w:pStyle w:val="Covertitle"/>
                        <w:jc w:val="center"/>
                        <w:rPr>
                          <w:sz w:val="60"/>
                          <w:szCs w:val="60"/>
                        </w:rPr>
                      </w:pPr>
                      <w:r>
                        <w:rPr>
                          <w:sz w:val="60"/>
                          <w:szCs w:val="60"/>
                        </w:rPr>
                        <w:t xml:space="preserve">Bushfire Plan </w:t>
                      </w:r>
                    </w:p>
                    <w:p w:rsidR="00AB07E4" w:rsidRDefault="00AB07E4" w:rsidP="0088680E">
                      <w:pPr>
                        <w:pStyle w:val="Covertitle"/>
                        <w:jc w:val="center"/>
                        <w:rPr>
                          <w:sz w:val="60"/>
                          <w:szCs w:val="60"/>
                        </w:rPr>
                      </w:pPr>
                      <w:r>
                        <w:rPr>
                          <w:sz w:val="60"/>
                          <w:szCs w:val="60"/>
                        </w:rPr>
                        <w:t>2020–2021</w:t>
                      </w:r>
                    </w:p>
                  </w:txbxContent>
                </v:textbox>
                <w10:wrap type="through" anchorx="page" anchory="page"/>
              </v:shape>
            </w:pict>
          </mc:Fallback>
        </mc:AlternateContent>
      </w:r>
    </w:p>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7605C3" w:rsidRPr="007605C3" w:rsidRDefault="007605C3" w:rsidP="007605C3"/>
    <w:p w:rsidR="00B943FC" w:rsidRDefault="00B943FC" w:rsidP="000A6763"/>
    <w:p w:rsidR="00B805E7" w:rsidRDefault="00B805E7" w:rsidP="00B805E7"/>
    <w:p w:rsidR="00B943FC" w:rsidRDefault="00B943FC" w:rsidP="000A6763"/>
    <w:p w:rsidR="00C103DB" w:rsidRDefault="00C103DB" w:rsidP="000A6763"/>
    <w:p w:rsidR="00C103DB" w:rsidRDefault="00C103DB" w:rsidP="000A6763"/>
    <w:p w:rsidR="00C103DB" w:rsidRDefault="00C103DB" w:rsidP="000A6763"/>
    <w:p w:rsidR="00C103DB" w:rsidRDefault="00C103DB" w:rsidP="000A6763"/>
    <w:p w:rsidR="00C103DB" w:rsidRDefault="00C103DB" w:rsidP="000A6763"/>
    <w:p w:rsidR="00B805E7" w:rsidRDefault="002C3F0E" w:rsidP="006D632F">
      <w:pPr>
        <w:pStyle w:val="WNGBodyText1"/>
      </w:pPr>
      <w:r w:rsidRPr="00E455B8">
        <w:br w:type="page"/>
      </w:r>
    </w:p>
    <w:p w:rsidR="001E1A97" w:rsidRDefault="00AD6298" w:rsidP="00CF2227">
      <w:pPr>
        <w:pStyle w:val="TOCHeading"/>
        <w:rPr>
          <w:noProof/>
        </w:rPr>
      </w:pPr>
      <w:r w:rsidRPr="009D60A4">
        <w:lastRenderedPageBreak/>
        <w:t>Contents</w:t>
      </w:r>
      <w:r w:rsidR="00463731">
        <w:rPr>
          <w:color w:val="005984"/>
        </w:rPr>
        <w:fldChar w:fldCharType="begin"/>
      </w:r>
      <w:r w:rsidR="00463731" w:rsidRPr="009D60A4">
        <w:instrText xml:space="preserve"> TOC \h \z \t "WNG Major Heading 1,1,WNG Major Heading 2,2,WNG Major Heading 3,3,WNG Minor Heading 4,4,WNG Heading Numbered 1,1,List Number 2,2,List Number 4,4,List Number 3,3" </w:instrText>
      </w:r>
      <w:r w:rsidR="00463731">
        <w:rPr>
          <w:color w:val="005984"/>
        </w:rPr>
        <w:fldChar w:fldCharType="separate"/>
      </w:r>
    </w:p>
    <w:p w:rsidR="001E1A97" w:rsidRDefault="008319F6">
      <w:pPr>
        <w:pStyle w:val="TOC1"/>
        <w:rPr>
          <w:rFonts w:asciiTheme="minorHAnsi" w:eastAsiaTheme="minorEastAsia" w:hAnsiTheme="minorHAnsi" w:cstheme="minorBidi"/>
          <w:b w:val="0"/>
          <w:szCs w:val="22"/>
        </w:rPr>
      </w:pPr>
      <w:hyperlink w:anchor="_Toc45277106" w:history="1">
        <w:r w:rsidR="001E1A97" w:rsidRPr="002A50CA">
          <w:rPr>
            <w:rStyle w:val="Hyperlink"/>
          </w:rPr>
          <w:t>1</w:t>
        </w:r>
        <w:r w:rsidR="001E1A97">
          <w:rPr>
            <w:rFonts w:asciiTheme="minorHAnsi" w:eastAsiaTheme="minorEastAsia" w:hAnsiTheme="minorHAnsi" w:cstheme="minorBidi"/>
            <w:b w:val="0"/>
            <w:szCs w:val="22"/>
          </w:rPr>
          <w:tab/>
        </w:r>
        <w:r w:rsidR="001E1A97" w:rsidRPr="002A50CA">
          <w:rPr>
            <w:rStyle w:val="Hyperlink"/>
          </w:rPr>
          <w:t>School details</w:t>
        </w:r>
        <w:r w:rsidR="001E1A97">
          <w:rPr>
            <w:webHidden/>
          </w:rPr>
          <w:tab/>
        </w:r>
        <w:r w:rsidR="001E1A97">
          <w:rPr>
            <w:webHidden/>
          </w:rPr>
          <w:fldChar w:fldCharType="begin"/>
        </w:r>
        <w:r w:rsidR="001E1A97">
          <w:rPr>
            <w:webHidden/>
          </w:rPr>
          <w:instrText xml:space="preserve"> PAGEREF _Toc45277106 \h </w:instrText>
        </w:r>
        <w:r w:rsidR="001E1A97">
          <w:rPr>
            <w:webHidden/>
          </w:rPr>
        </w:r>
        <w:r w:rsidR="001E1A97">
          <w:rPr>
            <w:webHidden/>
          </w:rPr>
          <w:fldChar w:fldCharType="separate"/>
        </w:r>
        <w:r>
          <w:rPr>
            <w:webHidden/>
          </w:rPr>
          <w:t>1</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07" w:history="1">
        <w:r w:rsidR="001E1A97" w:rsidRPr="002A50CA">
          <w:rPr>
            <w:rStyle w:val="Hyperlink"/>
          </w:rPr>
          <w:t>2</w:t>
        </w:r>
        <w:r w:rsidR="001E1A97">
          <w:rPr>
            <w:rFonts w:asciiTheme="minorHAnsi" w:eastAsiaTheme="minorEastAsia" w:hAnsiTheme="minorHAnsi" w:cstheme="minorBidi"/>
            <w:b w:val="0"/>
            <w:szCs w:val="22"/>
          </w:rPr>
          <w:tab/>
        </w:r>
        <w:r w:rsidR="001E1A97" w:rsidRPr="002A50CA">
          <w:rPr>
            <w:rStyle w:val="Hyperlink"/>
          </w:rPr>
          <w:t>Emergency response contact list</w:t>
        </w:r>
        <w:r w:rsidR="001E1A97">
          <w:rPr>
            <w:webHidden/>
          </w:rPr>
          <w:tab/>
        </w:r>
        <w:r w:rsidR="001E1A97">
          <w:rPr>
            <w:webHidden/>
          </w:rPr>
          <w:fldChar w:fldCharType="begin"/>
        </w:r>
        <w:r w:rsidR="001E1A97">
          <w:rPr>
            <w:webHidden/>
          </w:rPr>
          <w:instrText xml:space="preserve"> PAGEREF _Toc45277107 \h </w:instrText>
        </w:r>
        <w:r w:rsidR="001E1A97">
          <w:rPr>
            <w:webHidden/>
          </w:rPr>
        </w:r>
        <w:r w:rsidR="001E1A97">
          <w:rPr>
            <w:webHidden/>
          </w:rPr>
          <w:fldChar w:fldCharType="separate"/>
        </w:r>
        <w:r>
          <w:rPr>
            <w:webHidden/>
          </w:rPr>
          <w:t>2</w:t>
        </w:r>
        <w:r w:rsidR="001E1A97">
          <w:rPr>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08" w:history="1">
        <w:r w:rsidR="001E1A97" w:rsidRPr="002A50CA">
          <w:rPr>
            <w:rStyle w:val="Hyperlink"/>
            <w:noProof/>
          </w:rPr>
          <w:t>2.1</w:t>
        </w:r>
        <w:r w:rsidR="001E1A97">
          <w:rPr>
            <w:rFonts w:asciiTheme="minorHAnsi" w:eastAsiaTheme="minorEastAsia" w:hAnsiTheme="minorHAnsi" w:cstheme="minorBidi"/>
            <w:noProof/>
            <w:szCs w:val="22"/>
          </w:rPr>
          <w:tab/>
        </w:r>
        <w:r w:rsidR="001E1A97" w:rsidRPr="002A50CA">
          <w:rPr>
            <w:rStyle w:val="Hyperlink"/>
            <w:noProof/>
          </w:rPr>
          <w:t>Important bushfire emergency information contacts sources</w:t>
        </w:r>
        <w:r w:rsidR="001E1A97">
          <w:rPr>
            <w:noProof/>
            <w:webHidden/>
          </w:rPr>
          <w:tab/>
        </w:r>
        <w:r w:rsidR="001E1A97">
          <w:rPr>
            <w:noProof/>
            <w:webHidden/>
          </w:rPr>
          <w:fldChar w:fldCharType="begin"/>
        </w:r>
        <w:r w:rsidR="001E1A97">
          <w:rPr>
            <w:noProof/>
            <w:webHidden/>
          </w:rPr>
          <w:instrText xml:space="preserve"> PAGEREF _Toc45277108 \h </w:instrText>
        </w:r>
        <w:r w:rsidR="001E1A97">
          <w:rPr>
            <w:noProof/>
            <w:webHidden/>
          </w:rPr>
        </w:r>
        <w:r w:rsidR="001E1A97">
          <w:rPr>
            <w:noProof/>
            <w:webHidden/>
          </w:rPr>
          <w:fldChar w:fldCharType="separate"/>
        </w:r>
        <w:r>
          <w:rPr>
            <w:noProof/>
            <w:webHidden/>
          </w:rPr>
          <w:t>2</w:t>
        </w:r>
        <w:r w:rsidR="001E1A97">
          <w:rPr>
            <w:noProof/>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09" w:history="1">
        <w:r w:rsidR="001E1A97" w:rsidRPr="002A50CA">
          <w:rPr>
            <w:rStyle w:val="Hyperlink"/>
          </w:rPr>
          <w:t>3</w:t>
        </w:r>
        <w:r w:rsidR="001E1A97">
          <w:rPr>
            <w:rFonts w:asciiTheme="minorHAnsi" w:eastAsiaTheme="minorEastAsia" w:hAnsiTheme="minorHAnsi" w:cstheme="minorBidi"/>
            <w:b w:val="0"/>
            <w:szCs w:val="22"/>
          </w:rPr>
          <w:tab/>
        </w:r>
        <w:r w:rsidR="001E1A97" w:rsidRPr="002A50CA">
          <w:rPr>
            <w:rStyle w:val="Hyperlink"/>
          </w:rPr>
          <w:t>Incident management team</w:t>
        </w:r>
        <w:r w:rsidR="001E1A97">
          <w:rPr>
            <w:webHidden/>
          </w:rPr>
          <w:tab/>
        </w:r>
        <w:r w:rsidR="001E1A97">
          <w:rPr>
            <w:webHidden/>
          </w:rPr>
          <w:fldChar w:fldCharType="begin"/>
        </w:r>
        <w:r w:rsidR="001E1A97">
          <w:rPr>
            <w:webHidden/>
          </w:rPr>
          <w:instrText xml:space="preserve"> PAGEREF _Toc45277109 \h </w:instrText>
        </w:r>
        <w:r w:rsidR="001E1A97">
          <w:rPr>
            <w:webHidden/>
          </w:rPr>
        </w:r>
        <w:r w:rsidR="001E1A97">
          <w:rPr>
            <w:webHidden/>
          </w:rPr>
          <w:fldChar w:fldCharType="separate"/>
        </w:r>
        <w:r>
          <w:rPr>
            <w:webHidden/>
          </w:rPr>
          <w:t>3</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0" w:history="1">
        <w:r w:rsidR="001E1A97" w:rsidRPr="002A50CA">
          <w:rPr>
            <w:rStyle w:val="Hyperlink"/>
          </w:rPr>
          <w:t>4</w:t>
        </w:r>
        <w:r w:rsidR="001E1A97">
          <w:rPr>
            <w:rFonts w:asciiTheme="minorHAnsi" w:eastAsiaTheme="minorEastAsia" w:hAnsiTheme="minorHAnsi" w:cstheme="minorBidi"/>
            <w:b w:val="0"/>
            <w:szCs w:val="22"/>
          </w:rPr>
          <w:tab/>
        </w:r>
        <w:r w:rsidR="001E1A97" w:rsidRPr="002A50CA">
          <w:rPr>
            <w:rStyle w:val="Hyperlink"/>
          </w:rPr>
          <w:t>Bushfire response telephone tree</w:t>
        </w:r>
        <w:r w:rsidR="001E1A97">
          <w:rPr>
            <w:webHidden/>
          </w:rPr>
          <w:tab/>
        </w:r>
        <w:r w:rsidR="001E1A97">
          <w:rPr>
            <w:webHidden/>
          </w:rPr>
          <w:fldChar w:fldCharType="begin"/>
        </w:r>
        <w:r w:rsidR="001E1A97">
          <w:rPr>
            <w:webHidden/>
          </w:rPr>
          <w:instrText xml:space="preserve"> PAGEREF _Toc45277110 \h </w:instrText>
        </w:r>
        <w:r w:rsidR="001E1A97">
          <w:rPr>
            <w:webHidden/>
          </w:rPr>
        </w:r>
        <w:r w:rsidR="001E1A97">
          <w:rPr>
            <w:webHidden/>
          </w:rPr>
          <w:fldChar w:fldCharType="separate"/>
        </w:r>
        <w:r>
          <w:rPr>
            <w:webHidden/>
          </w:rPr>
          <w:t>5</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1" w:history="1">
        <w:r w:rsidR="001E1A97" w:rsidRPr="002A50CA">
          <w:rPr>
            <w:rStyle w:val="Hyperlink"/>
          </w:rPr>
          <w:t>5</w:t>
        </w:r>
        <w:r w:rsidR="001E1A97">
          <w:rPr>
            <w:rFonts w:asciiTheme="minorHAnsi" w:eastAsiaTheme="minorEastAsia" w:hAnsiTheme="minorHAnsi" w:cstheme="minorBidi"/>
            <w:b w:val="0"/>
            <w:szCs w:val="22"/>
          </w:rPr>
          <w:tab/>
        </w:r>
        <w:r w:rsidR="001E1A97" w:rsidRPr="002A50CA">
          <w:rPr>
            <w:rStyle w:val="Hyperlink"/>
          </w:rPr>
          <w:t>Emergency equipment</w:t>
        </w:r>
        <w:r w:rsidR="001E1A97">
          <w:rPr>
            <w:webHidden/>
          </w:rPr>
          <w:tab/>
        </w:r>
        <w:r w:rsidR="001E1A97">
          <w:rPr>
            <w:webHidden/>
          </w:rPr>
          <w:fldChar w:fldCharType="begin"/>
        </w:r>
        <w:r w:rsidR="001E1A97">
          <w:rPr>
            <w:webHidden/>
          </w:rPr>
          <w:instrText xml:space="preserve"> PAGEREF _Toc45277111 \h </w:instrText>
        </w:r>
        <w:r w:rsidR="001E1A97">
          <w:rPr>
            <w:webHidden/>
          </w:rPr>
        </w:r>
        <w:r w:rsidR="001E1A97">
          <w:rPr>
            <w:webHidden/>
          </w:rPr>
          <w:fldChar w:fldCharType="separate"/>
        </w:r>
        <w:r>
          <w:rPr>
            <w:webHidden/>
          </w:rPr>
          <w:t>6</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2" w:history="1">
        <w:r w:rsidR="001E1A97" w:rsidRPr="002A50CA">
          <w:rPr>
            <w:rStyle w:val="Hyperlink"/>
          </w:rPr>
          <w:t>6</w:t>
        </w:r>
        <w:r w:rsidR="001E1A97">
          <w:rPr>
            <w:rFonts w:asciiTheme="minorHAnsi" w:eastAsiaTheme="minorEastAsia" w:hAnsiTheme="minorHAnsi" w:cstheme="minorBidi"/>
            <w:b w:val="0"/>
            <w:szCs w:val="22"/>
          </w:rPr>
          <w:tab/>
        </w:r>
        <w:r w:rsidR="001E1A97" w:rsidRPr="002A50CA">
          <w:rPr>
            <w:rStyle w:val="Hyperlink"/>
          </w:rPr>
          <w:t>Bushfire preparation checklist</w:t>
        </w:r>
        <w:r w:rsidR="001E1A97">
          <w:rPr>
            <w:webHidden/>
          </w:rPr>
          <w:tab/>
        </w:r>
        <w:r w:rsidR="001E1A97">
          <w:rPr>
            <w:webHidden/>
          </w:rPr>
          <w:fldChar w:fldCharType="begin"/>
        </w:r>
        <w:r w:rsidR="001E1A97">
          <w:rPr>
            <w:webHidden/>
          </w:rPr>
          <w:instrText xml:space="preserve"> PAGEREF _Toc45277112 \h </w:instrText>
        </w:r>
        <w:r w:rsidR="001E1A97">
          <w:rPr>
            <w:webHidden/>
          </w:rPr>
        </w:r>
        <w:r w:rsidR="001E1A97">
          <w:rPr>
            <w:webHidden/>
          </w:rPr>
          <w:fldChar w:fldCharType="separate"/>
        </w:r>
        <w:r>
          <w:rPr>
            <w:webHidden/>
          </w:rPr>
          <w:t>7</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3" w:history="1">
        <w:r w:rsidR="001E1A97" w:rsidRPr="002A50CA">
          <w:rPr>
            <w:rStyle w:val="Hyperlink"/>
          </w:rPr>
          <w:t>7</w:t>
        </w:r>
        <w:r w:rsidR="001E1A97">
          <w:rPr>
            <w:rFonts w:asciiTheme="minorHAnsi" w:eastAsiaTheme="minorEastAsia" w:hAnsiTheme="minorHAnsi" w:cstheme="minorBidi"/>
            <w:b w:val="0"/>
            <w:szCs w:val="22"/>
          </w:rPr>
          <w:tab/>
        </w:r>
        <w:r w:rsidR="001E1A97" w:rsidRPr="002A50CA">
          <w:rPr>
            <w:rStyle w:val="Hyperlink"/>
          </w:rPr>
          <w:t>Bushfire action plan maps</w:t>
        </w:r>
        <w:r w:rsidR="001E1A97">
          <w:rPr>
            <w:webHidden/>
          </w:rPr>
          <w:tab/>
        </w:r>
        <w:r w:rsidR="001E1A97">
          <w:rPr>
            <w:webHidden/>
          </w:rPr>
          <w:fldChar w:fldCharType="begin"/>
        </w:r>
        <w:r w:rsidR="001E1A97">
          <w:rPr>
            <w:webHidden/>
          </w:rPr>
          <w:instrText xml:space="preserve"> PAGEREF _Toc45277113 \h </w:instrText>
        </w:r>
        <w:r w:rsidR="001E1A97">
          <w:rPr>
            <w:webHidden/>
          </w:rPr>
        </w:r>
        <w:r w:rsidR="001E1A97">
          <w:rPr>
            <w:webHidden/>
          </w:rPr>
          <w:fldChar w:fldCharType="separate"/>
        </w:r>
        <w:r>
          <w:rPr>
            <w:webHidden/>
          </w:rPr>
          <w:t>10</w:t>
        </w:r>
        <w:r w:rsidR="001E1A97">
          <w:rPr>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14" w:history="1">
        <w:r w:rsidR="001E1A97" w:rsidRPr="002A50CA">
          <w:rPr>
            <w:rStyle w:val="Hyperlink"/>
            <w:noProof/>
          </w:rPr>
          <w:t>7.1</w:t>
        </w:r>
        <w:r w:rsidR="001E1A97">
          <w:rPr>
            <w:rFonts w:asciiTheme="minorHAnsi" w:eastAsiaTheme="minorEastAsia" w:hAnsiTheme="minorHAnsi" w:cstheme="minorBidi"/>
            <w:noProof/>
            <w:szCs w:val="22"/>
          </w:rPr>
          <w:tab/>
        </w:r>
        <w:r w:rsidR="001E1A97" w:rsidRPr="002A50CA">
          <w:rPr>
            <w:rStyle w:val="Hyperlink"/>
            <w:noProof/>
          </w:rPr>
          <w:t>Onsite ‘safer building location(s)’</w:t>
        </w:r>
        <w:r w:rsidR="001E1A97">
          <w:rPr>
            <w:noProof/>
            <w:webHidden/>
          </w:rPr>
          <w:tab/>
        </w:r>
        <w:r w:rsidR="001E1A97">
          <w:rPr>
            <w:noProof/>
            <w:webHidden/>
          </w:rPr>
          <w:fldChar w:fldCharType="begin"/>
        </w:r>
        <w:r w:rsidR="001E1A97">
          <w:rPr>
            <w:noProof/>
            <w:webHidden/>
          </w:rPr>
          <w:instrText xml:space="preserve"> PAGEREF _Toc45277114 \h </w:instrText>
        </w:r>
        <w:r w:rsidR="001E1A97">
          <w:rPr>
            <w:noProof/>
            <w:webHidden/>
          </w:rPr>
        </w:r>
        <w:r w:rsidR="001E1A97">
          <w:rPr>
            <w:noProof/>
            <w:webHidden/>
          </w:rPr>
          <w:fldChar w:fldCharType="separate"/>
        </w:r>
        <w:r>
          <w:rPr>
            <w:noProof/>
            <w:webHidden/>
          </w:rPr>
          <w:t>10</w:t>
        </w:r>
        <w:r w:rsidR="001E1A97">
          <w:rPr>
            <w:noProof/>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15" w:history="1">
        <w:r w:rsidR="001E1A97" w:rsidRPr="002A50CA">
          <w:rPr>
            <w:rStyle w:val="Hyperlink"/>
            <w:noProof/>
          </w:rPr>
          <w:t>7.2</w:t>
        </w:r>
        <w:r w:rsidR="001E1A97">
          <w:rPr>
            <w:rFonts w:asciiTheme="minorHAnsi" w:eastAsiaTheme="minorEastAsia" w:hAnsiTheme="minorHAnsi" w:cstheme="minorBidi"/>
            <w:noProof/>
            <w:szCs w:val="22"/>
          </w:rPr>
          <w:tab/>
        </w:r>
        <w:r w:rsidR="001E1A97" w:rsidRPr="002A50CA">
          <w:rPr>
            <w:rStyle w:val="Hyperlink"/>
            <w:noProof/>
          </w:rPr>
          <w:t>Offsite evacuation locations</w:t>
        </w:r>
        <w:r w:rsidR="001E1A97">
          <w:rPr>
            <w:noProof/>
            <w:webHidden/>
          </w:rPr>
          <w:tab/>
        </w:r>
        <w:r w:rsidR="001E1A97">
          <w:rPr>
            <w:noProof/>
            <w:webHidden/>
          </w:rPr>
          <w:fldChar w:fldCharType="begin"/>
        </w:r>
        <w:r w:rsidR="001E1A97">
          <w:rPr>
            <w:noProof/>
            <w:webHidden/>
          </w:rPr>
          <w:instrText xml:space="preserve"> PAGEREF _Toc45277115 \h </w:instrText>
        </w:r>
        <w:r w:rsidR="001E1A97">
          <w:rPr>
            <w:noProof/>
            <w:webHidden/>
          </w:rPr>
        </w:r>
        <w:r w:rsidR="001E1A97">
          <w:rPr>
            <w:noProof/>
            <w:webHidden/>
          </w:rPr>
          <w:fldChar w:fldCharType="separate"/>
        </w:r>
        <w:r>
          <w:rPr>
            <w:noProof/>
            <w:webHidden/>
          </w:rPr>
          <w:t>11</w:t>
        </w:r>
        <w:r w:rsidR="001E1A97">
          <w:rPr>
            <w:noProof/>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6" w:history="1">
        <w:r w:rsidR="001E1A97" w:rsidRPr="002A50CA">
          <w:rPr>
            <w:rStyle w:val="Hyperlink"/>
          </w:rPr>
          <w:t>8</w:t>
        </w:r>
        <w:r w:rsidR="001E1A97">
          <w:rPr>
            <w:rFonts w:asciiTheme="minorHAnsi" w:eastAsiaTheme="minorEastAsia" w:hAnsiTheme="minorHAnsi" w:cstheme="minorBidi"/>
            <w:b w:val="0"/>
            <w:szCs w:val="22"/>
          </w:rPr>
          <w:tab/>
        </w:r>
        <w:r w:rsidR="001E1A97" w:rsidRPr="002A50CA">
          <w:rPr>
            <w:rStyle w:val="Hyperlink"/>
          </w:rPr>
          <w:t>Bushfire mitigation management register</w:t>
        </w:r>
        <w:r w:rsidR="001E1A97">
          <w:rPr>
            <w:webHidden/>
          </w:rPr>
          <w:tab/>
        </w:r>
        <w:r w:rsidR="001E1A97">
          <w:rPr>
            <w:webHidden/>
          </w:rPr>
          <w:fldChar w:fldCharType="begin"/>
        </w:r>
        <w:r w:rsidR="001E1A97">
          <w:rPr>
            <w:webHidden/>
          </w:rPr>
          <w:instrText xml:space="preserve"> PAGEREF _Toc45277116 \h </w:instrText>
        </w:r>
        <w:r w:rsidR="001E1A97">
          <w:rPr>
            <w:webHidden/>
          </w:rPr>
        </w:r>
        <w:r w:rsidR="001E1A97">
          <w:rPr>
            <w:webHidden/>
          </w:rPr>
          <w:fldChar w:fldCharType="separate"/>
        </w:r>
        <w:r>
          <w:rPr>
            <w:webHidden/>
          </w:rPr>
          <w:t>12</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7" w:history="1">
        <w:r w:rsidR="001E1A97" w:rsidRPr="002A50CA">
          <w:rPr>
            <w:rStyle w:val="Hyperlink"/>
          </w:rPr>
          <w:t>9</w:t>
        </w:r>
        <w:r w:rsidR="001E1A97">
          <w:rPr>
            <w:rFonts w:asciiTheme="minorHAnsi" w:eastAsiaTheme="minorEastAsia" w:hAnsiTheme="minorHAnsi" w:cstheme="minorBidi"/>
            <w:b w:val="0"/>
            <w:szCs w:val="22"/>
          </w:rPr>
          <w:tab/>
        </w:r>
        <w:r w:rsidR="001E1A97" w:rsidRPr="002A50CA">
          <w:rPr>
            <w:rStyle w:val="Hyperlink"/>
          </w:rPr>
          <w:t>Advice from Department of Fire and Emergency Services and other agencies</w:t>
        </w:r>
        <w:r w:rsidR="001E1A97">
          <w:rPr>
            <w:webHidden/>
          </w:rPr>
          <w:tab/>
        </w:r>
        <w:r w:rsidR="001E1A97">
          <w:rPr>
            <w:webHidden/>
          </w:rPr>
          <w:fldChar w:fldCharType="begin"/>
        </w:r>
        <w:r w:rsidR="001E1A97">
          <w:rPr>
            <w:webHidden/>
          </w:rPr>
          <w:instrText xml:space="preserve"> PAGEREF _Toc45277117 \h </w:instrText>
        </w:r>
        <w:r w:rsidR="001E1A97">
          <w:rPr>
            <w:webHidden/>
          </w:rPr>
        </w:r>
        <w:r w:rsidR="001E1A97">
          <w:rPr>
            <w:webHidden/>
          </w:rPr>
          <w:fldChar w:fldCharType="separate"/>
        </w:r>
        <w:r>
          <w:rPr>
            <w:webHidden/>
          </w:rPr>
          <w:t>13</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8" w:history="1">
        <w:r w:rsidR="001E1A97" w:rsidRPr="002A50CA">
          <w:rPr>
            <w:rStyle w:val="Hyperlink"/>
          </w:rPr>
          <w:t>Appendix A – Bushfire warnings stages</w:t>
        </w:r>
        <w:r w:rsidR="001E1A97">
          <w:rPr>
            <w:webHidden/>
          </w:rPr>
          <w:tab/>
        </w:r>
        <w:r w:rsidR="001E1A97">
          <w:rPr>
            <w:webHidden/>
          </w:rPr>
          <w:fldChar w:fldCharType="begin"/>
        </w:r>
        <w:r w:rsidR="001E1A97">
          <w:rPr>
            <w:webHidden/>
          </w:rPr>
          <w:instrText xml:space="preserve"> PAGEREF _Toc45277118 \h </w:instrText>
        </w:r>
        <w:r w:rsidR="001E1A97">
          <w:rPr>
            <w:webHidden/>
          </w:rPr>
        </w:r>
        <w:r w:rsidR="001E1A97">
          <w:rPr>
            <w:webHidden/>
          </w:rPr>
          <w:fldChar w:fldCharType="separate"/>
        </w:r>
        <w:r>
          <w:rPr>
            <w:webHidden/>
          </w:rPr>
          <w:t>14</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19" w:history="1">
        <w:r w:rsidR="001E1A97" w:rsidRPr="002A50CA">
          <w:rPr>
            <w:rStyle w:val="Hyperlink"/>
          </w:rPr>
          <w:t>Appendix B – Procedures in event of a sudden bushfire</w:t>
        </w:r>
        <w:r w:rsidR="001E1A97">
          <w:rPr>
            <w:webHidden/>
          </w:rPr>
          <w:tab/>
        </w:r>
        <w:r w:rsidR="001E1A97">
          <w:rPr>
            <w:webHidden/>
          </w:rPr>
          <w:fldChar w:fldCharType="begin"/>
        </w:r>
        <w:r w:rsidR="001E1A97">
          <w:rPr>
            <w:webHidden/>
          </w:rPr>
          <w:instrText xml:space="preserve"> PAGEREF _Toc45277119 \h </w:instrText>
        </w:r>
        <w:r w:rsidR="001E1A97">
          <w:rPr>
            <w:webHidden/>
          </w:rPr>
        </w:r>
        <w:r w:rsidR="001E1A97">
          <w:rPr>
            <w:webHidden/>
          </w:rPr>
          <w:fldChar w:fldCharType="separate"/>
        </w:r>
        <w:r>
          <w:rPr>
            <w:webHidden/>
          </w:rPr>
          <w:t>16</w:t>
        </w:r>
        <w:r w:rsidR="001E1A97">
          <w:rPr>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20" w:history="1">
        <w:r w:rsidR="001E1A97" w:rsidRPr="002A50CA">
          <w:rPr>
            <w:rStyle w:val="Hyperlink"/>
            <w:noProof/>
          </w:rPr>
          <w:t>Relocate to onsite ‘safer building location(s)’</w:t>
        </w:r>
        <w:r w:rsidR="001E1A97">
          <w:rPr>
            <w:noProof/>
            <w:webHidden/>
          </w:rPr>
          <w:tab/>
        </w:r>
        <w:r w:rsidR="001E1A97">
          <w:rPr>
            <w:noProof/>
            <w:webHidden/>
          </w:rPr>
          <w:fldChar w:fldCharType="begin"/>
        </w:r>
        <w:r w:rsidR="001E1A97">
          <w:rPr>
            <w:noProof/>
            <w:webHidden/>
          </w:rPr>
          <w:instrText xml:space="preserve"> PAGEREF _Toc45277120 \h </w:instrText>
        </w:r>
        <w:r w:rsidR="001E1A97">
          <w:rPr>
            <w:noProof/>
            <w:webHidden/>
          </w:rPr>
        </w:r>
        <w:r w:rsidR="001E1A97">
          <w:rPr>
            <w:noProof/>
            <w:webHidden/>
          </w:rPr>
          <w:fldChar w:fldCharType="separate"/>
        </w:r>
        <w:r>
          <w:rPr>
            <w:noProof/>
            <w:webHidden/>
          </w:rPr>
          <w:t>16</w:t>
        </w:r>
        <w:r w:rsidR="001E1A97">
          <w:rPr>
            <w:noProof/>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21" w:history="1">
        <w:r w:rsidR="001E1A97" w:rsidRPr="002A50CA">
          <w:rPr>
            <w:rStyle w:val="Hyperlink"/>
            <w:noProof/>
          </w:rPr>
          <w:t>Offsite evacuation procedures</w:t>
        </w:r>
        <w:r w:rsidR="001E1A97">
          <w:rPr>
            <w:noProof/>
            <w:webHidden/>
          </w:rPr>
          <w:tab/>
        </w:r>
        <w:r w:rsidR="001E1A97">
          <w:rPr>
            <w:noProof/>
            <w:webHidden/>
          </w:rPr>
          <w:fldChar w:fldCharType="begin"/>
        </w:r>
        <w:r w:rsidR="001E1A97">
          <w:rPr>
            <w:noProof/>
            <w:webHidden/>
          </w:rPr>
          <w:instrText xml:space="preserve"> PAGEREF _Toc45277121 \h </w:instrText>
        </w:r>
        <w:r w:rsidR="001E1A97">
          <w:rPr>
            <w:noProof/>
            <w:webHidden/>
          </w:rPr>
        </w:r>
        <w:r w:rsidR="001E1A97">
          <w:rPr>
            <w:noProof/>
            <w:webHidden/>
          </w:rPr>
          <w:fldChar w:fldCharType="separate"/>
        </w:r>
        <w:r>
          <w:rPr>
            <w:noProof/>
            <w:webHidden/>
          </w:rPr>
          <w:t>18</w:t>
        </w:r>
        <w:r w:rsidR="001E1A97">
          <w:rPr>
            <w:noProof/>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22" w:history="1">
        <w:r w:rsidR="001E1A97" w:rsidRPr="002A50CA">
          <w:rPr>
            <w:rStyle w:val="Hyperlink"/>
          </w:rPr>
          <w:t>Appendix C - Pre-emptive (planned) closure procedures</w:t>
        </w:r>
        <w:r w:rsidR="001E1A97">
          <w:rPr>
            <w:webHidden/>
          </w:rPr>
          <w:tab/>
        </w:r>
        <w:r w:rsidR="001E1A97">
          <w:rPr>
            <w:webHidden/>
          </w:rPr>
          <w:fldChar w:fldCharType="begin"/>
        </w:r>
        <w:r w:rsidR="001E1A97">
          <w:rPr>
            <w:webHidden/>
          </w:rPr>
          <w:instrText xml:space="preserve"> PAGEREF _Toc45277122 \h </w:instrText>
        </w:r>
        <w:r w:rsidR="001E1A97">
          <w:rPr>
            <w:webHidden/>
          </w:rPr>
        </w:r>
        <w:r w:rsidR="001E1A97">
          <w:rPr>
            <w:webHidden/>
          </w:rPr>
          <w:fldChar w:fldCharType="separate"/>
        </w:r>
        <w:r>
          <w:rPr>
            <w:webHidden/>
          </w:rPr>
          <w:t>20</w:t>
        </w:r>
        <w:r w:rsidR="001E1A97">
          <w:rPr>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23" w:history="1">
        <w:r w:rsidR="001E1A97" w:rsidRPr="002A50CA">
          <w:rPr>
            <w:rStyle w:val="Hyperlink"/>
            <w:noProof/>
          </w:rPr>
          <w:t>Flow chart – Principal’s response to ‘catastrophic’ fire danger rating</w:t>
        </w:r>
        <w:r w:rsidR="001E1A97">
          <w:rPr>
            <w:noProof/>
            <w:webHidden/>
          </w:rPr>
          <w:tab/>
        </w:r>
        <w:r w:rsidR="001E1A97">
          <w:rPr>
            <w:noProof/>
            <w:webHidden/>
          </w:rPr>
          <w:fldChar w:fldCharType="begin"/>
        </w:r>
        <w:r w:rsidR="001E1A97">
          <w:rPr>
            <w:noProof/>
            <w:webHidden/>
          </w:rPr>
          <w:instrText xml:space="preserve"> PAGEREF _Toc45277123 \h </w:instrText>
        </w:r>
        <w:r w:rsidR="001E1A97">
          <w:rPr>
            <w:noProof/>
            <w:webHidden/>
          </w:rPr>
        </w:r>
        <w:r w:rsidR="001E1A97">
          <w:rPr>
            <w:noProof/>
            <w:webHidden/>
          </w:rPr>
          <w:fldChar w:fldCharType="separate"/>
        </w:r>
        <w:r>
          <w:rPr>
            <w:noProof/>
            <w:webHidden/>
          </w:rPr>
          <w:t>21</w:t>
        </w:r>
        <w:r w:rsidR="001E1A97">
          <w:rPr>
            <w:noProof/>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24" w:history="1">
        <w:r w:rsidR="001E1A97" w:rsidRPr="002A50CA">
          <w:rPr>
            <w:rStyle w:val="Hyperlink"/>
          </w:rPr>
          <w:t>Appendix D – After hours or school holiday procedures</w:t>
        </w:r>
        <w:r w:rsidR="001E1A97">
          <w:rPr>
            <w:webHidden/>
          </w:rPr>
          <w:tab/>
        </w:r>
        <w:r w:rsidR="001E1A97">
          <w:rPr>
            <w:webHidden/>
          </w:rPr>
          <w:fldChar w:fldCharType="begin"/>
        </w:r>
        <w:r w:rsidR="001E1A97">
          <w:rPr>
            <w:webHidden/>
          </w:rPr>
          <w:instrText xml:space="preserve"> PAGEREF _Toc45277124 \h </w:instrText>
        </w:r>
        <w:r w:rsidR="001E1A97">
          <w:rPr>
            <w:webHidden/>
          </w:rPr>
        </w:r>
        <w:r w:rsidR="001E1A97">
          <w:rPr>
            <w:webHidden/>
          </w:rPr>
          <w:fldChar w:fldCharType="separate"/>
        </w:r>
        <w:r>
          <w:rPr>
            <w:webHidden/>
          </w:rPr>
          <w:t>22</w:t>
        </w:r>
        <w:r w:rsidR="001E1A97">
          <w:rPr>
            <w:webHidden/>
          </w:rPr>
          <w:fldChar w:fldCharType="end"/>
        </w:r>
      </w:hyperlink>
    </w:p>
    <w:p w:rsidR="001E1A97" w:rsidRDefault="008319F6">
      <w:pPr>
        <w:pStyle w:val="TOC1"/>
        <w:rPr>
          <w:rFonts w:asciiTheme="minorHAnsi" w:eastAsiaTheme="minorEastAsia" w:hAnsiTheme="minorHAnsi" w:cstheme="minorBidi"/>
          <w:b w:val="0"/>
          <w:szCs w:val="22"/>
        </w:rPr>
      </w:pPr>
      <w:hyperlink w:anchor="_Toc45277125" w:history="1">
        <w:r w:rsidR="001E1A97" w:rsidRPr="002A50CA">
          <w:rPr>
            <w:rStyle w:val="Hyperlink"/>
          </w:rPr>
          <w:t>Appendix E – Communication templates</w:t>
        </w:r>
        <w:r w:rsidR="001E1A97">
          <w:rPr>
            <w:webHidden/>
          </w:rPr>
          <w:tab/>
        </w:r>
        <w:r w:rsidR="001E1A97">
          <w:rPr>
            <w:webHidden/>
          </w:rPr>
          <w:fldChar w:fldCharType="begin"/>
        </w:r>
        <w:r w:rsidR="001E1A97">
          <w:rPr>
            <w:webHidden/>
          </w:rPr>
          <w:instrText xml:space="preserve"> PAGEREF _Toc45277125 \h </w:instrText>
        </w:r>
        <w:r w:rsidR="001E1A97">
          <w:rPr>
            <w:webHidden/>
          </w:rPr>
        </w:r>
        <w:r w:rsidR="001E1A97">
          <w:rPr>
            <w:webHidden/>
          </w:rPr>
          <w:fldChar w:fldCharType="separate"/>
        </w:r>
        <w:r>
          <w:rPr>
            <w:webHidden/>
          </w:rPr>
          <w:t>23</w:t>
        </w:r>
        <w:r w:rsidR="001E1A97">
          <w:rPr>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26" w:history="1">
        <w:r w:rsidR="001E1A97" w:rsidRPr="002A50CA">
          <w:rPr>
            <w:rStyle w:val="Hyperlink"/>
            <w:noProof/>
          </w:rPr>
          <w:t>Emergency text message alert templates</w:t>
        </w:r>
        <w:r w:rsidR="001E1A97">
          <w:rPr>
            <w:noProof/>
            <w:webHidden/>
          </w:rPr>
          <w:tab/>
        </w:r>
        <w:r w:rsidR="001E1A97">
          <w:rPr>
            <w:noProof/>
            <w:webHidden/>
          </w:rPr>
          <w:fldChar w:fldCharType="begin"/>
        </w:r>
        <w:r w:rsidR="001E1A97">
          <w:rPr>
            <w:noProof/>
            <w:webHidden/>
          </w:rPr>
          <w:instrText xml:space="preserve"> PAGEREF _Toc45277126 \h </w:instrText>
        </w:r>
        <w:r w:rsidR="001E1A97">
          <w:rPr>
            <w:noProof/>
            <w:webHidden/>
          </w:rPr>
        </w:r>
        <w:r w:rsidR="001E1A97">
          <w:rPr>
            <w:noProof/>
            <w:webHidden/>
          </w:rPr>
          <w:fldChar w:fldCharType="separate"/>
        </w:r>
        <w:r>
          <w:rPr>
            <w:noProof/>
            <w:webHidden/>
          </w:rPr>
          <w:t>23</w:t>
        </w:r>
        <w:r w:rsidR="001E1A97">
          <w:rPr>
            <w:noProof/>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27" w:history="1">
        <w:r w:rsidR="001E1A97" w:rsidRPr="002A50CA">
          <w:rPr>
            <w:rStyle w:val="Hyperlink"/>
            <w:noProof/>
          </w:rPr>
          <w:t>School newsletter sample text</w:t>
        </w:r>
        <w:r w:rsidR="001E1A97">
          <w:rPr>
            <w:noProof/>
            <w:webHidden/>
          </w:rPr>
          <w:tab/>
        </w:r>
        <w:r w:rsidR="001E1A97">
          <w:rPr>
            <w:noProof/>
            <w:webHidden/>
          </w:rPr>
          <w:fldChar w:fldCharType="begin"/>
        </w:r>
        <w:r w:rsidR="001E1A97">
          <w:rPr>
            <w:noProof/>
            <w:webHidden/>
          </w:rPr>
          <w:instrText xml:space="preserve"> PAGEREF _Toc45277127 \h </w:instrText>
        </w:r>
        <w:r w:rsidR="001E1A97">
          <w:rPr>
            <w:noProof/>
            <w:webHidden/>
          </w:rPr>
        </w:r>
        <w:r w:rsidR="001E1A97">
          <w:rPr>
            <w:noProof/>
            <w:webHidden/>
          </w:rPr>
          <w:fldChar w:fldCharType="separate"/>
        </w:r>
        <w:r>
          <w:rPr>
            <w:noProof/>
            <w:webHidden/>
          </w:rPr>
          <w:t>24</w:t>
        </w:r>
        <w:r w:rsidR="001E1A97">
          <w:rPr>
            <w:noProof/>
            <w:webHidden/>
          </w:rPr>
          <w:fldChar w:fldCharType="end"/>
        </w:r>
      </w:hyperlink>
    </w:p>
    <w:p w:rsidR="001E1A97" w:rsidRDefault="008319F6">
      <w:pPr>
        <w:pStyle w:val="TOC2"/>
        <w:rPr>
          <w:rFonts w:asciiTheme="minorHAnsi" w:eastAsiaTheme="minorEastAsia" w:hAnsiTheme="minorHAnsi" w:cstheme="minorBidi"/>
          <w:noProof/>
          <w:szCs w:val="22"/>
        </w:rPr>
      </w:pPr>
      <w:hyperlink w:anchor="_Toc45277128" w:history="1">
        <w:r w:rsidR="001E1A97" w:rsidRPr="002A50CA">
          <w:rPr>
            <w:rStyle w:val="Hyperlink"/>
            <w:noProof/>
          </w:rPr>
          <w:t>Sample text for a notice of temporary school closure</w:t>
        </w:r>
        <w:r w:rsidR="001E1A97">
          <w:rPr>
            <w:noProof/>
            <w:webHidden/>
          </w:rPr>
          <w:tab/>
        </w:r>
        <w:r w:rsidR="001E1A97">
          <w:rPr>
            <w:noProof/>
            <w:webHidden/>
          </w:rPr>
          <w:fldChar w:fldCharType="begin"/>
        </w:r>
        <w:r w:rsidR="001E1A97">
          <w:rPr>
            <w:noProof/>
            <w:webHidden/>
          </w:rPr>
          <w:instrText xml:space="preserve"> PAGEREF _Toc45277128 \h </w:instrText>
        </w:r>
        <w:r w:rsidR="001E1A97">
          <w:rPr>
            <w:noProof/>
            <w:webHidden/>
          </w:rPr>
        </w:r>
        <w:r w:rsidR="001E1A97">
          <w:rPr>
            <w:noProof/>
            <w:webHidden/>
          </w:rPr>
          <w:fldChar w:fldCharType="separate"/>
        </w:r>
        <w:r>
          <w:rPr>
            <w:noProof/>
            <w:webHidden/>
          </w:rPr>
          <w:t>25</w:t>
        </w:r>
        <w:r w:rsidR="001E1A97">
          <w:rPr>
            <w:noProof/>
            <w:webHidden/>
          </w:rPr>
          <w:fldChar w:fldCharType="end"/>
        </w:r>
      </w:hyperlink>
    </w:p>
    <w:p w:rsidR="005D1C86" w:rsidRDefault="00463731" w:rsidP="001F59CC">
      <w:pPr>
        <w:pStyle w:val="WNGBodyText1"/>
      </w:pPr>
      <w:r>
        <w:fldChar w:fldCharType="end"/>
      </w:r>
    </w:p>
    <w:p w:rsidR="002008AE" w:rsidRDefault="002008AE" w:rsidP="00783501"/>
    <w:p w:rsidR="002008AE" w:rsidRDefault="002008AE" w:rsidP="00783501">
      <w:pPr>
        <w:sectPr w:rsidR="002008AE" w:rsidSect="00392310">
          <w:headerReference w:type="even" r:id="rId10"/>
          <w:headerReference w:type="default" r:id="rId11"/>
          <w:footerReference w:type="even" r:id="rId12"/>
          <w:footerReference w:type="default" r:id="rId13"/>
          <w:headerReference w:type="first" r:id="rId14"/>
          <w:footerReference w:type="first" r:id="rId15"/>
          <w:pgSz w:w="11906" w:h="16838" w:code="9"/>
          <w:pgMar w:top="1208" w:right="992" w:bottom="1077" w:left="992" w:header="539" w:footer="454" w:gutter="0"/>
          <w:pgNumType w:fmt="lowerRoman" w:start="1"/>
          <w:cols w:space="708"/>
          <w:titlePg/>
          <w:docGrid w:linePitch="360"/>
        </w:sectPr>
      </w:pPr>
    </w:p>
    <w:p w:rsidR="00ED21DE" w:rsidRDefault="00D15F13" w:rsidP="00696234">
      <w:pPr>
        <w:pStyle w:val="WNGHeadingNumbered1"/>
        <w:ind w:left="431" w:hanging="431"/>
      </w:pPr>
      <w:bookmarkStart w:id="1" w:name="_Toc45277106"/>
      <w:bookmarkEnd w:id="0"/>
      <w:r>
        <w:lastRenderedPageBreak/>
        <w:t>School details</w:t>
      </w:r>
      <w:bookmarkEnd w:id="1"/>
    </w:p>
    <w:p w:rsidR="00D15F13" w:rsidRDefault="00D15F13" w:rsidP="00D15F13">
      <w:pPr>
        <w:pStyle w:val="WNGBodyText1"/>
      </w:pPr>
      <w:r>
        <w:t>To complete this plan:</w:t>
      </w:r>
    </w:p>
    <w:p w:rsidR="00D15F13" w:rsidRDefault="00D15F13" w:rsidP="00D15F13">
      <w:pPr>
        <w:pStyle w:val="WNGSolidBullet2"/>
      </w:pPr>
      <w:r>
        <w:t>use</w:t>
      </w:r>
      <w:r w:rsidRPr="000C3591">
        <w:t xml:space="preserve"> the </w:t>
      </w:r>
      <w:r w:rsidRPr="00D15F13">
        <w:rPr>
          <w:rStyle w:val="WNGEmphasis"/>
        </w:rPr>
        <w:t>Principal’s guide to bushfire</w:t>
      </w:r>
      <w:r>
        <w:t xml:space="preserve"> (</w:t>
      </w:r>
      <w:r w:rsidRPr="001E7F39">
        <w:rPr>
          <w:rStyle w:val="WNGEmphasis"/>
        </w:rPr>
        <w:t>Principal’s guide</w:t>
      </w:r>
      <w:r>
        <w:t>) to help you</w:t>
      </w:r>
    </w:p>
    <w:p w:rsidR="00D15F13" w:rsidRDefault="00D15F13" w:rsidP="00D15F13">
      <w:pPr>
        <w:pStyle w:val="WNGSolidBullet2"/>
      </w:pPr>
      <w:r>
        <w:t xml:space="preserve">on the front cover of </w:t>
      </w:r>
      <w:r w:rsidR="00FC0411">
        <w:t xml:space="preserve">the </w:t>
      </w:r>
      <w:r>
        <w:t>document, remove the word ‘template’ and replace it with your school’s name</w:t>
      </w:r>
    </w:p>
    <w:p w:rsidR="00D15F13" w:rsidRDefault="00D15F13" w:rsidP="00D15F13">
      <w:pPr>
        <w:pStyle w:val="WNGSolidBullet2"/>
      </w:pPr>
      <w:r>
        <w:t xml:space="preserve">enter information into the </w:t>
      </w:r>
      <w:r w:rsidRPr="00BB1771">
        <w:rPr>
          <w:b/>
        </w:rPr>
        <w:t>grey</w:t>
      </w:r>
      <w:r>
        <w:t xml:space="preserve"> sections of this document, following the prompts in the square brackets where featured. You can add extra rows </w:t>
      </w:r>
      <w:r w:rsidR="003D4E20">
        <w:t xml:space="preserve">to tables </w:t>
      </w:r>
      <w:r>
        <w:t>where necessary.</w:t>
      </w:r>
    </w:p>
    <w:p w:rsidR="00D15F13" w:rsidRPr="00D15F13" w:rsidRDefault="00D15F13" w:rsidP="00D15F13">
      <w:pPr>
        <w:pStyle w:val="WNGBodyText1"/>
      </w:pPr>
      <w:r w:rsidRPr="00D15F13">
        <w:t xml:space="preserve">When your plan is complete, access </w:t>
      </w:r>
      <w:hyperlink r:id="rId16" w:history="1">
        <w:r w:rsidRPr="00D15F13">
          <w:rPr>
            <w:rStyle w:val="Hyperlink"/>
            <w:sz w:val="22"/>
          </w:rPr>
          <w:t>Prepare for bushfire season at your school</w:t>
        </w:r>
      </w:hyperlink>
      <w:r w:rsidRPr="00D15F13">
        <w:t xml:space="preserve"> on Ikon to lodge it as one document (include appendices).</w:t>
      </w:r>
    </w:p>
    <w:tbl>
      <w:tblPr>
        <w:tblStyle w:val="TableGrid"/>
        <w:tblW w:w="0" w:type="auto"/>
        <w:tblLook w:val="04A0" w:firstRow="1" w:lastRow="0" w:firstColumn="1" w:lastColumn="0" w:noHBand="0" w:noVBand="1"/>
      </w:tblPr>
      <w:tblGrid>
        <w:gridCol w:w="3539"/>
        <w:gridCol w:w="5692"/>
      </w:tblGrid>
      <w:tr w:rsidR="00D15F13" w:rsidTr="00D15F13">
        <w:tc>
          <w:tcPr>
            <w:tcW w:w="3539" w:type="dxa"/>
            <w:shd w:val="clear" w:color="auto" w:fill="auto"/>
          </w:tcPr>
          <w:p w:rsidR="00D15F13" w:rsidRPr="008B60F4" w:rsidRDefault="00D15F13" w:rsidP="00D15F13">
            <w:pPr>
              <w:autoSpaceDE w:val="0"/>
              <w:autoSpaceDN w:val="0"/>
              <w:adjustRightInd w:val="0"/>
            </w:pPr>
            <w:r w:rsidRPr="008B60F4">
              <w:t>School name</w:t>
            </w:r>
          </w:p>
          <w:p w:rsidR="00D15F13" w:rsidRPr="008B60F4" w:rsidRDefault="00D15F13" w:rsidP="00D15F13">
            <w:pPr>
              <w:autoSpaceDE w:val="0"/>
              <w:autoSpaceDN w:val="0"/>
              <w:adjustRightInd w:val="0"/>
            </w:pPr>
            <w:r w:rsidRPr="008B60F4">
              <w:t xml:space="preserve">(include name of co-located school </w:t>
            </w:r>
            <w:r w:rsidR="004506DD">
              <w:t xml:space="preserve">or facilities </w:t>
            </w:r>
            <w:r w:rsidRPr="008B60F4">
              <w:t>if applicable)</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EB10CE" w:rsidRDefault="00EB10CE" w:rsidP="00D15F13">
            <w:pPr>
              <w:autoSpaceDE w:val="0"/>
              <w:autoSpaceDN w:val="0"/>
              <w:adjustRightInd w:val="0"/>
            </w:pPr>
          </w:p>
          <w:p w:rsidR="00D15F13" w:rsidRDefault="00EB10CE" w:rsidP="00D15F13">
            <w:pPr>
              <w:autoSpaceDE w:val="0"/>
              <w:autoSpaceDN w:val="0"/>
              <w:adjustRightInd w:val="0"/>
            </w:pPr>
            <w:r>
              <w:t>Cowaramup Primary School</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School address</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EB10CE" w:rsidP="00D15F13">
            <w:pPr>
              <w:autoSpaceDE w:val="0"/>
              <w:autoSpaceDN w:val="0"/>
              <w:adjustRightInd w:val="0"/>
            </w:pPr>
            <w:r>
              <w:t>24 Waverley Road, Cowaramup</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Number of students</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EB10CE" w:rsidP="00D15F13">
            <w:pPr>
              <w:autoSpaceDE w:val="0"/>
              <w:autoSpaceDN w:val="0"/>
              <w:adjustRightInd w:val="0"/>
            </w:pPr>
            <w:r>
              <w:t>385</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Number of staff</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EB10CE" w:rsidP="00D15F13">
            <w:pPr>
              <w:autoSpaceDE w:val="0"/>
              <w:autoSpaceDN w:val="0"/>
              <w:adjustRightInd w:val="0"/>
            </w:pPr>
            <w:r>
              <w:t>40</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Number of students requiring extra support if evacuating</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EB10CE" w:rsidP="00D15F13">
            <w:pPr>
              <w:autoSpaceDE w:val="0"/>
              <w:autoSpaceDN w:val="0"/>
              <w:adjustRightInd w:val="0"/>
            </w:pPr>
            <w:r>
              <w:t>0</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Number of school sides bordered by bush</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EB10CE" w:rsidP="00D15F13">
            <w:pPr>
              <w:autoSpaceDE w:val="0"/>
              <w:autoSpaceDN w:val="0"/>
              <w:adjustRightInd w:val="0"/>
            </w:pPr>
            <w:r>
              <w:t>2</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Names of major roads bordering school</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EB10CE" w:rsidP="00D15F13">
            <w:pPr>
              <w:autoSpaceDE w:val="0"/>
              <w:autoSpaceDN w:val="0"/>
              <w:adjustRightInd w:val="0"/>
            </w:pPr>
            <w:r>
              <w:t>Waverley Road</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School’s site</w:t>
            </w:r>
            <w:r>
              <w:t>-</w:t>
            </w:r>
            <w:r w:rsidRPr="008B60F4">
              <w:t>specific alert</w:t>
            </w:r>
            <w:r>
              <w:t>, for example:</w:t>
            </w:r>
          </w:p>
          <w:p w:rsidR="00D15F13" w:rsidRPr="00344141" w:rsidRDefault="00D15F13" w:rsidP="00D15F13">
            <w:pPr>
              <w:pStyle w:val="WNGSolidBullet2"/>
            </w:pPr>
            <w:r>
              <w:t>s</w:t>
            </w:r>
            <w:r w:rsidRPr="00344141">
              <w:t>iren/</w:t>
            </w:r>
            <w:r>
              <w:t>p</w:t>
            </w:r>
            <w:r w:rsidRPr="00344141">
              <w:t xml:space="preserve">ause x 3 </w:t>
            </w:r>
          </w:p>
          <w:p w:rsidR="00D15F13" w:rsidRPr="00344141" w:rsidRDefault="00D15F13" w:rsidP="00D15F13">
            <w:pPr>
              <w:pStyle w:val="WNGSolidBullet2"/>
            </w:pPr>
            <w:r>
              <w:t>c</w:t>
            </w:r>
            <w:r w:rsidRPr="00344141">
              <w:t>ontinuous handbell</w:t>
            </w:r>
          </w:p>
          <w:p w:rsidR="00D15F13" w:rsidRPr="00344141" w:rsidRDefault="00D15F13" w:rsidP="00D15F13">
            <w:pPr>
              <w:pStyle w:val="WNGSolidBullet2"/>
            </w:pPr>
            <w:r>
              <w:t>c</w:t>
            </w:r>
            <w:r w:rsidRPr="00344141">
              <w:t>ontinuous siren or short whistle blasts</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Default="00D15F13" w:rsidP="00D15F13">
            <w:pPr>
              <w:autoSpaceDE w:val="0"/>
              <w:autoSpaceDN w:val="0"/>
              <w:adjustRightInd w:val="0"/>
              <w:rPr>
                <w:b/>
                <w:sz w:val="20"/>
              </w:rPr>
            </w:pPr>
          </w:p>
          <w:p w:rsidR="00D15F13" w:rsidRDefault="001527A6" w:rsidP="00D15F13">
            <w:pPr>
              <w:autoSpaceDE w:val="0"/>
              <w:autoSpaceDN w:val="0"/>
              <w:adjustRightInd w:val="0"/>
            </w:pPr>
            <w:r>
              <w:t>Continuous siren using the megaphone.</w:t>
            </w:r>
          </w:p>
        </w:tc>
      </w:tr>
    </w:tbl>
    <w:p w:rsidR="00D15F13" w:rsidRDefault="00D15F13" w:rsidP="00D15F13">
      <w:pPr>
        <w:autoSpaceDE w:val="0"/>
        <w:autoSpaceDN w:val="0"/>
        <w:adjustRightInd w:val="0"/>
      </w:pPr>
    </w:p>
    <w:p w:rsidR="00D15F13" w:rsidRDefault="00D15F13" w:rsidP="00D15F13">
      <w:pPr>
        <w:autoSpaceDE w:val="0"/>
        <w:autoSpaceDN w:val="0"/>
        <w:adjustRightInd w:val="0"/>
      </w:pPr>
    </w:p>
    <w:p w:rsidR="00D15F13" w:rsidRDefault="00D15F13" w:rsidP="00D15F13">
      <w:pPr>
        <w:autoSpaceDE w:val="0"/>
        <w:autoSpaceDN w:val="0"/>
        <w:adjustRightInd w:val="0"/>
      </w:pPr>
    </w:p>
    <w:tbl>
      <w:tblPr>
        <w:tblStyle w:val="TableGrid"/>
        <w:tblW w:w="0" w:type="auto"/>
        <w:tblLook w:val="04A0" w:firstRow="1" w:lastRow="0" w:firstColumn="1" w:lastColumn="0" w:noHBand="0" w:noVBand="1"/>
      </w:tblPr>
      <w:tblGrid>
        <w:gridCol w:w="3539"/>
        <w:gridCol w:w="5692"/>
      </w:tblGrid>
      <w:tr w:rsidR="00D15F13" w:rsidTr="00D15F13">
        <w:tc>
          <w:tcPr>
            <w:tcW w:w="3539" w:type="dxa"/>
            <w:shd w:val="clear" w:color="auto" w:fill="auto"/>
          </w:tcPr>
          <w:p w:rsidR="00D15F13" w:rsidRPr="008B60F4" w:rsidRDefault="00D15F13" w:rsidP="00D15F13">
            <w:pPr>
              <w:autoSpaceDE w:val="0"/>
              <w:autoSpaceDN w:val="0"/>
              <w:adjustRightInd w:val="0"/>
            </w:pPr>
            <w:r w:rsidRPr="008B60F4">
              <w:t>Plan prepared by</w:t>
            </w:r>
          </w:p>
          <w:p w:rsidR="00D15F13" w:rsidRPr="008B60F4" w:rsidRDefault="00D15F13" w:rsidP="00D15F13">
            <w:pPr>
              <w:autoSpaceDE w:val="0"/>
              <w:autoSpaceDN w:val="0"/>
              <w:adjustRightInd w:val="0"/>
            </w:pPr>
            <w:r w:rsidRPr="008B60F4">
              <w:t>(principal’s name)</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Pr="00BB1771" w:rsidRDefault="001527A6" w:rsidP="00D15F13">
            <w:pPr>
              <w:autoSpaceDE w:val="0"/>
              <w:autoSpaceDN w:val="0"/>
              <w:adjustRightInd w:val="0"/>
            </w:pPr>
            <w:r>
              <w:t>Peter Howse</w:t>
            </w:r>
          </w:p>
        </w:tc>
      </w:tr>
      <w:tr w:rsidR="00D15F13" w:rsidTr="00D15F13">
        <w:tc>
          <w:tcPr>
            <w:tcW w:w="3539" w:type="dxa"/>
            <w:shd w:val="clear" w:color="auto" w:fill="auto"/>
          </w:tcPr>
          <w:p w:rsidR="00D15F13" w:rsidRPr="008B60F4" w:rsidRDefault="00D15F13" w:rsidP="00D15F13">
            <w:pPr>
              <w:autoSpaceDE w:val="0"/>
              <w:autoSpaceDN w:val="0"/>
              <w:adjustRightInd w:val="0"/>
            </w:pPr>
            <w:r w:rsidRPr="008B60F4">
              <w:t>Date prepared</w:t>
            </w:r>
          </w:p>
          <w:p w:rsidR="00D15F13" w:rsidRPr="008B60F4" w:rsidRDefault="00D15F13" w:rsidP="00D15F13">
            <w:pPr>
              <w:autoSpaceDE w:val="0"/>
              <w:autoSpaceDN w:val="0"/>
              <w:adjustRightInd w:val="0"/>
            </w:pPr>
          </w:p>
        </w:tc>
        <w:tc>
          <w:tcPr>
            <w:tcW w:w="5692" w:type="dxa"/>
            <w:shd w:val="clear" w:color="auto" w:fill="D9D9D9" w:themeFill="background1" w:themeFillShade="D9"/>
          </w:tcPr>
          <w:p w:rsidR="00D15F13" w:rsidRPr="00BB1771" w:rsidRDefault="001527A6" w:rsidP="00D15F13">
            <w:pPr>
              <w:autoSpaceDE w:val="0"/>
              <w:autoSpaceDN w:val="0"/>
              <w:adjustRightInd w:val="0"/>
            </w:pPr>
            <w:r>
              <w:t>29</w:t>
            </w:r>
            <w:r w:rsidRPr="001527A6">
              <w:rPr>
                <w:vertAlign w:val="superscript"/>
              </w:rPr>
              <w:t>th</w:t>
            </w:r>
            <w:r>
              <w:t xml:space="preserve"> July, 2020</w:t>
            </w:r>
          </w:p>
        </w:tc>
      </w:tr>
    </w:tbl>
    <w:p w:rsidR="00D15F13" w:rsidRDefault="00D15F13" w:rsidP="00D15F13">
      <w:pPr>
        <w:autoSpaceDE w:val="0"/>
        <w:autoSpaceDN w:val="0"/>
        <w:adjustRightInd w:val="0"/>
      </w:pPr>
    </w:p>
    <w:p w:rsidR="00D15F13" w:rsidRDefault="00D15F13" w:rsidP="00D15F13">
      <w:pPr>
        <w:pStyle w:val="WNGHeadingNumbered1"/>
        <w:ind w:left="431" w:hanging="431"/>
      </w:pPr>
      <w:bookmarkStart w:id="2" w:name="_Toc45277107"/>
      <w:r>
        <w:lastRenderedPageBreak/>
        <w:t>Emergency response contact list</w:t>
      </w:r>
      <w:bookmarkEnd w:id="2"/>
    </w:p>
    <w:p w:rsidR="00D15F13" w:rsidRDefault="00D15F13" w:rsidP="00D15F13">
      <w:pPr>
        <w:pStyle w:val="WNGBodyText1"/>
      </w:pPr>
      <w:r>
        <w:t>Enter the contact details into the table below.</w:t>
      </w:r>
    </w:p>
    <w:tbl>
      <w:tblPr>
        <w:tblStyle w:val="TableGrid"/>
        <w:tblW w:w="0" w:type="auto"/>
        <w:tblLook w:val="04A0" w:firstRow="1" w:lastRow="0" w:firstColumn="1" w:lastColumn="0" w:noHBand="0" w:noVBand="1"/>
      </w:tblPr>
      <w:tblGrid>
        <w:gridCol w:w="3114"/>
        <w:gridCol w:w="3685"/>
        <w:gridCol w:w="2410"/>
      </w:tblGrid>
      <w:tr w:rsidR="00D15F13" w:rsidTr="00D15F13">
        <w:trPr>
          <w:trHeight w:val="445"/>
        </w:trPr>
        <w:tc>
          <w:tcPr>
            <w:tcW w:w="3114" w:type="dxa"/>
            <w:shd w:val="clear" w:color="auto" w:fill="000000" w:themeFill="text1"/>
          </w:tcPr>
          <w:p w:rsidR="00D15F13" w:rsidRPr="001B56DB" w:rsidRDefault="00D15F13" w:rsidP="00D15F13">
            <w:pPr>
              <w:autoSpaceDE w:val="0"/>
              <w:autoSpaceDN w:val="0"/>
              <w:adjustRightInd w:val="0"/>
              <w:rPr>
                <w:b/>
              </w:rPr>
            </w:pPr>
            <w:r>
              <w:rPr>
                <w:b/>
              </w:rPr>
              <w:t>Organisation</w:t>
            </w:r>
          </w:p>
        </w:tc>
        <w:tc>
          <w:tcPr>
            <w:tcW w:w="3685" w:type="dxa"/>
            <w:tcBorders>
              <w:bottom w:val="single" w:sz="4" w:space="0" w:color="auto"/>
            </w:tcBorders>
            <w:shd w:val="clear" w:color="auto" w:fill="000000" w:themeFill="text1"/>
          </w:tcPr>
          <w:p w:rsidR="00D15F13" w:rsidRPr="001B56DB" w:rsidRDefault="00D15F13" w:rsidP="00D15F13">
            <w:pPr>
              <w:autoSpaceDE w:val="0"/>
              <w:autoSpaceDN w:val="0"/>
              <w:adjustRightInd w:val="0"/>
              <w:rPr>
                <w:b/>
              </w:rPr>
            </w:pPr>
            <w:r>
              <w:rPr>
                <w:b/>
              </w:rPr>
              <w:t xml:space="preserve">Details </w:t>
            </w:r>
          </w:p>
        </w:tc>
        <w:tc>
          <w:tcPr>
            <w:tcW w:w="2410" w:type="dxa"/>
            <w:tcBorders>
              <w:bottom w:val="single" w:sz="4" w:space="0" w:color="auto"/>
            </w:tcBorders>
            <w:shd w:val="clear" w:color="auto" w:fill="000000" w:themeFill="text1"/>
          </w:tcPr>
          <w:p w:rsidR="00D15F13" w:rsidRPr="001B56DB" w:rsidRDefault="00D15F13" w:rsidP="00D15F13">
            <w:pPr>
              <w:autoSpaceDE w:val="0"/>
              <w:autoSpaceDN w:val="0"/>
              <w:adjustRightInd w:val="0"/>
              <w:rPr>
                <w:b/>
              </w:rPr>
            </w:pPr>
            <w:r>
              <w:rPr>
                <w:b/>
              </w:rPr>
              <w:t xml:space="preserve">Phone number / Website </w:t>
            </w:r>
          </w:p>
        </w:tc>
      </w:tr>
      <w:tr w:rsidR="00D15F13" w:rsidTr="00D15F13">
        <w:tc>
          <w:tcPr>
            <w:tcW w:w="3114" w:type="dxa"/>
            <w:shd w:val="clear" w:color="auto" w:fill="auto"/>
          </w:tcPr>
          <w:p w:rsidR="00D15F13" w:rsidRDefault="00D15F13" w:rsidP="00D15F13">
            <w:pPr>
              <w:autoSpaceDE w:val="0"/>
              <w:autoSpaceDN w:val="0"/>
              <w:adjustRightInd w:val="0"/>
            </w:pPr>
            <w:r>
              <w:t>Local police</w:t>
            </w:r>
          </w:p>
          <w:p w:rsidR="00D15F13" w:rsidRDefault="00A1089B" w:rsidP="00D15F13">
            <w:pPr>
              <w:autoSpaceDE w:val="0"/>
              <w:autoSpaceDN w:val="0"/>
              <w:adjustRightInd w:val="0"/>
            </w:pPr>
            <w:r>
              <w:t>(</w:t>
            </w:r>
            <w:proofErr w:type="spellStart"/>
            <w:r w:rsidR="00D15F13">
              <w:t>eg</w:t>
            </w:r>
            <w:proofErr w:type="spellEnd"/>
            <w:r w:rsidR="00D15F13">
              <w:t xml:space="preserve"> name of nearest police station</w:t>
            </w:r>
            <w:r>
              <w:t>)</w:t>
            </w:r>
          </w:p>
          <w:p w:rsidR="00D15F13" w:rsidRDefault="00D15F13" w:rsidP="00D15F13">
            <w:pPr>
              <w:autoSpaceDE w:val="0"/>
              <w:autoSpaceDN w:val="0"/>
              <w:adjustRightInd w:val="0"/>
            </w:pPr>
          </w:p>
        </w:tc>
        <w:tc>
          <w:tcPr>
            <w:tcW w:w="3685" w:type="dxa"/>
            <w:shd w:val="clear" w:color="auto" w:fill="D9D9D9" w:themeFill="background1" w:themeFillShade="D9"/>
          </w:tcPr>
          <w:p w:rsidR="00D15F13" w:rsidRDefault="001527A6" w:rsidP="00D15F13">
            <w:pPr>
              <w:autoSpaceDE w:val="0"/>
              <w:autoSpaceDN w:val="0"/>
              <w:adjustRightInd w:val="0"/>
            </w:pPr>
            <w:r>
              <w:t xml:space="preserve">Margaret River Police </w:t>
            </w:r>
          </w:p>
        </w:tc>
        <w:tc>
          <w:tcPr>
            <w:tcW w:w="2410" w:type="dxa"/>
            <w:shd w:val="clear" w:color="auto" w:fill="D9D9D9" w:themeFill="background1" w:themeFillShade="D9"/>
          </w:tcPr>
          <w:p w:rsidR="00D15F13" w:rsidRDefault="001527A6" w:rsidP="00D15F13">
            <w:pPr>
              <w:autoSpaceDE w:val="0"/>
              <w:autoSpaceDN w:val="0"/>
              <w:adjustRightInd w:val="0"/>
            </w:pPr>
            <w:r>
              <w:t>97572222</w:t>
            </w:r>
          </w:p>
        </w:tc>
      </w:tr>
      <w:tr w:rsidR="00D15F13" w:rsidTr="00D15F13">
        <w:tc>
          <w:tcPr>
            <w:tcW w:w="3114" w:type="dxa"/>
            <w:shd w:val="clear" w:color="auto" w:fill="auto"/>
          </w:tcPr>
          <w:p w:rsidR="00A1089B" w:rsidRDefault="00D15F13" w:rsidP="00D15F13">
            <w:pPr>
              <w:autoSpaceDE w:val="0"/>
              <w:autoSpaceDN w:val="0"/>
              <w:adjustRightInd w:val="0"/>
            </w:pPr>
            <w:r>
              <w:t xml:space="preserve">Local hospital </w:t>
            </w:r>
          </w:p>
          <w:p w:rsidR="00D15F13" w:rsidRDefault="00A1089B" w:rsidP="00D15F13">
            <w:pPr>
              <w:autoSpaceDE w:val="0"/>
              <w:autoSpaceDN w:val="0"/>
              <w:adjustRightInd w:val="0"/>
            </w:pPr>
            <w:r>
              <w:t>(</w:t>
            </w:r>
            <w:proofErr w:type="spellStart"/>
            <w:r w:rsidR="00D15F13">
              <w:t>eg</w:t>
            </w:r>
            <w:proofErr w:type="spellEnd"/>
            <w:r w:rsidR="00D15F13">
              <w:t xml:space="preserve"> name of nearest hospital or </w:t>
            </w:r>
            <w:r>
              <w:t xml:space="preserve">medical </w:t>
            </w:r>
            <w:r w:rsidR="00D15F13">
              <w:t>emergency facility</w:t>
            </w:r>
            <w:r>
              <w:t>)</w:t>
            </w:r>
          </w:p>
          <w:p w:rsidR="00D15F13" w:rsidRDefault="00D15F13" w:rsidP="00D15F13">
            <w:pPr>
              <w:autoSpaceDE w:val="0"/>
              <w:autoSpaceDN w:val="0"/>
              <w:adjustRightInd w:val="0"/>
            </w:pPr>
          </w:p>
        </w:tc>
        <w:tc>
          <w:tcPr>
            <w:tcW w:w="3685" w:type="dxa"/>
            <w:shd w:val="clear" w:color="auto" w:fill="D9D9D9" w:themeFill="background1" w:themeFillShade="D9"/>
          </w:tcPr>
          <w:p w:rsidR="00D15F13" w:rsidRDefault="001527A6" w:rsidP="00D15F13">
            <w:pPr>
              <w:autoSpaceDE w:val="0"/>
              <w:autoSpaceDN w:val="0"/>
              <w:adjustRightInd w:val="0"/>
            </w:pPr>
            <w:r>
              <w:t>Margaret River Hospital</w:t>
            </w:r>
          </w:p>
        </w:tc>
        <w:tc>
          <w:tcPr>
            <w:tcW w:w="2410" w:type="dxa"/>
            <w:shd w:val="clear" w:color="auto" w:fill="D9D9D9" w:themeFill="background1" w:themeFillShade="D9"/>
          </w:tcPr>
          <w:p w:rsidR="00D15F13" w:rsidRDefault="001527A6" w:rsidP="00D15F13">
            <w:pPr>
              <w:autoSpaceDE w:val="0"/>
              <w:autoSpaceDN w:val="0"/>
              <w:adjustRightInd w:val="0"/>
            </w:pPr>
            <w:r>
              <w:t>97570400</w:t>
            </w:r>
          </w:p>
        </w:tc>
      </w:tr>
      <w:tr w:rsidR="00D15F13" w:rsidTr="00D15F13">
        <w:tc>
          <w:tcPr>
            <w:tcW w:w="3114" w:type="dxa"/>
            <w:shd w:val="clear" w:color="auto" w:fill="auto"/>
          </w:tcPr>
          <w:p w:rsidR="00D15F13" w:rsidRDefault="00D15F13" w:rsidP="00D15F13">
            <w:pPr>
              <w:autoSpaceDE w:val="0"/>
              <w:autoSpaceDN w:val="0"/>
              <w:adjustRightInd w:val="0"/>
            </w:pPr>
            <w:r>
              <w:t>Local fire brigade</w:t>
            </w:r>
          </w:p>
          <w:p w:rsidR="00D15F13" w:rsidRDefault="004D2664" w:rsidP="00D15F13">
            <w:pPr>
              <w:autoSpaceDE w:val="0"/>
              <w:autoSpaceDN w:val="0"/>
              <w:adjustRightInd w:val="0"/>
            </w:pPr>
            <w:r>
              <w:t>(</w:t>
            </w:r>
            <w:proofErr w:type="spellStart"/>
            <w:r w:rsidR="00D15F13">
              <w:t>eg</w:t>
            </w:r>
            <w:proofErr w:type="spellEnd"/>
            <w:r w:rsidR="00D15F13">
              <w:t xml:space="preserve"> name of nearest fire station</w:t>
            </w:r>
            <w:r>
              <w:t>)</w:t>
            </w:r>
          </w:p>
          <w:p w:rsidR="00D15F13" w:rsidRDefault="00D15F13" w:rsidP="00D15F13">
            <w:pPr>
              <w:autoSpaceDE w:val="0"/>
              <w:autoSpaceDN w:val="0"/>
              <w:adjustRightInd w:val="0"/>
            </w:pPr>
          </w:p>
          <w:p w:rsidR="00D15F13" w:rsidRDefault="00D15F13" w:rsidP="00D15F13">
            <w:pPr>
              <w:autoSpaceDE w:val="0"/>
              <w:autoSpaceDN w:val="0"/>
              <w:adjustRightInd w:val="0"/>
            </w:pPr>
          </w:p>
        </w:tc>
        <w:tc>
          <w:tcPr>
            <w:tcW w:w="3685" w:type="dxa"/>
            <w:shd w:val="clear" w:color="auto" w:fill="D9D9D9" w:themeFill="background1" w:themeFillShade="D9"/>
          </w:tcPr>
          <w:p w:rsidR="00D15F13" w:rsidRDefault="001527A6" w:rsidP="00D15F13">
            <w:pPr>
              <w:autoSpaceDE w:val="0"/>
              <w:autoSpaceDN w:val="0"/>
              <w:adjustRightInd w:val="0"/>
            </w:pPr>
            <w:r>
              <w:t>Margaret River Fire Brigade</w:t>
            </w:r>
          </w:p>
          <w:p w:rsidR="001527A6" w:rsidRDefault="001527A6" w:rsidP="00D15F13">
            <w:pPr>
              <w:autoSpaceDE w:val="0"/>
              <w:autoSpaceDN w:val="0"/>
              <w:adjustRightInd w:val="0"/>
            </w:pPr>
          </w:p>
          <w:p w:rsidR="001527A6" w:rsidRDefault="001527A6" w:rsidP="00D15F13">
            <w:pPr>
              <w:autoSpaceDE w:val="0"/>
              <w:autoSpaceDN w:val="0"/>
              <w:adjustRightInd w:val="0"/>
            </w:pPr>
          </w:p>
          <w:p w:rsidR="001527A6" w:rsidRDefault="001527A6" w:rsidP="00D15F13">
            <w:pPr>
              <w:autoSpaceDE w:val="0"/>
              <w:autoSpaceDN w:val="0"/>
              <w:adjustRightInd w:val="0"/>
            </w:pPr>
            <w:r>
              <w:t>Cowaramup Bush Fire Brigade</w:t>
            </w:r>
          </w:p>
        </w:tc>
        <w:tc>
          <w:tcPr>
            <w:tcW w:w="2410" w:type="dxa"/>
            <w:shd w:val="clear" w:color="auto" w:fill="D9D9D9" w:themeFill="background1" w:themeFillShade="D9"/>
          </w:tcPr>
          <w:p w:rsidR="00D15F13" w:rsidRDefault="00D15F13" w:rsidP="00D15F13">
            <w:pPr>
              <w:autoSpaceDE w:val="0"/>
              <w:autoSpaceDN w:val="0"/>
              <w:adjustRightInd w:val="0"/>
            </w:pPr>
          </w:p>
          <w:p w:rsidR="00D15F13" w:rsidRDefault="001527A6" w:rsidP="00D15F13">
            <w:pPr>
              <w:autoSpaceDE w:val="0"/>
              <w:autoSpaceDN w:val="0"/>
              <w:adjustRightInd w:val="0"/>
            </w:pPr>
            <w:r>
              <w:t>97572738</w:t>
            </w:r>
          </w:p>
          <w:p w:rsidR="001527A6" w:rsidRDefault="001527A6" w:rsidP="00D15F13">
            <w:pPr>
              <w:autoSpaceDE w:val="0"/>
              <w:autoSpaceDN w:val="0"/>
              <w:adjustRightInd w:val="0"/>
            </w:pPr>
          </w:p>
          <w:p w:rsidR="001527A6" w:rsidRDefault="001527A6" w:rsidP="00D15F13">
            <w:pPr>
              <w:autoSpaceDE w:val="0"/>
              <w:autoSpaceDN w:val="0"/>
              <w:adjustRightInd w:val="0"/>
            </w:pPr>
          </w:p>
        </w:tc>
      </w:tr>
      <w:tr w:rsidR="00D15F13" w:rsidTr="00D15F13">
        <w:tc>
          <w:tcPr>
            <w:tcW w:w="3114" w:type="dxa"/>
            <w:shd w:val="clear" w:color="auto" w:fill="auto"/>
          </w:tcPr>
          <w:p w:rsidR="00D15F13" w:rsidRDefault="00D15F13" w:rsidP="00D15F13">
            <w:pPr>
              <w:autoSpaceDE w:val="0"/>
              <w:autoSpaceDN w:val="0"/>
              <w:adjustRightInd w:val="0"/>
            </w:pPr>
            <w:r>
              <w:t>Bus contractors</w:t>
            </w:r>
          </w:p>
          <w:p w:rsidR="00D15F13" w:rsidRDefault="00D15F13" w:rsidP="00D15F13">
            <w:pPr>
              <w:autoSpaceDE w:val="0"/>
              <w:autoSpaceDN w:val="0"/>
              <w:adjustRightInd w:val="0"/>
            </w:pPr>
            <w:r>
              <w:t>(ready for p</w:t>
            </w:r>
            <w:r w:rsidRPr="00BC6BA9">
              <w:t xml:space="preserve">re-emptive </w:t>
            </w:r>
            <w:r>
              <w:t>c</w:t>
            </w:r>
            <w:r w:rsidRPr="00BC6BA9">
              <w:t>losure or offsite evacuation</w:t>
            </w:r>
            <w:r>
              <w:t>)</w:t>
            </w:r>
          </w:p>
          <w:p w:rsidR="00D15F13" w:rsidRDefault="00D15F13" w:rsidP="00D15F13">
            <w:pPr>
              <w:autoSpaceDE w:val="0"/>
              <w:autoSpaceDN w:val="0"/>
              <w:adjustRightInd w:val="0"/>
            </w:pPr>
          </w:p>
        </w:tc>
        <w:tc>
          <w:tcPr>
            <w:tcW w:w="3685" w:type="dxa"/>
            <w:shd w:val="clear" w:color="auto" w:fill="D9D9D9" w:themeFill="background1" w:themeFillShade="D9"/>
          </w:tcPr>
          <w:p w:rsidR="001527A6" w:rsidRDefault="001527A6" w:rsidP="00D15F13">
            <w:pPr>
              <w:autoSpaceDE w:val="0"/>
              <w:autoSpaceDN w:val="0"/>
              <w:adjustRightInd w:val="0"/>
            </w:pPr>
          </w:p>
          <w:p w:rsidR="00D15F13" w:rsidRDefault="001527A6" w:rsidP="00D15F13">
            <w:pPr>
              <w:autoSpaceDE w:val="0"/>
              <w:autoSpaceDN w:val="0"/>
              <w:adjustRightInd w:val="0"/>
            </w:pPr>
            <w:proofErr w:type="spellStart"/>
            <w:r>
              <w:t>Shepardson’s</w:t>
            </w:r>
            <w:proofErr w:type="spellEnd"/>
            <w:r>
              <w:t xml:space="preserve"> Bus Contractors</w:t>
            </w:r>
          </w:p>
        </w:tc>
        <w:tc>
          <w:tcPr>
            <w:tcW w:w="2410" w:type="dxa"/>
            <w:shd w:val="clear" w:color="auto" w:fill="D9D9D9" w:themeFill="background1" w:themeFillShade="D9"/>
          </w:tcPr>
          <w:p w:rsidR="00D15F13" w:rsidRDefault="00D15F13" w:rsidP="00D15F13">
            <w:pPr>
              <w:autoSpaceDE w:val="0"/>
              <w:autoSpaceDN w:val="0"/>
              <w:adjustRightInd w:val="0"/>
            </w:pPr>
          </w:p>
          <w:p w:rsidR="00D15F13" w:rsidRDefault="001527A6" w:rsidP="00D15F13">
            <w:pPr>
              <w:autoSpaceDE w:val="0"/>
              <w:autoSpaceDN w:val="0"/>
              <w:adjustRightInd w:val="0"/>
            </w:pPr>
            <w:r>
              <w:t>97572955</w:t>
            </w:r>
          </w:p>
        </w:tc>
      </w:tr>
      <w:tr w:rsidR="00D15F13" w:rsidTr="00D15F13">
        <w:tc>
          <w:tcPr>
            <w:tcW w:w="3114" w:type="dxa"/>
            <w:shd w:val="clear" w:color="auto" w:fill="auto"/>
          </w:tcPr>
          <w:p w:rsidR="00D15F13" w:rsidRDefault="00D15F13" w:rsidP="00D15F13">
            <w:pPr>
              <w:autoSpaceDE w:val="0"/>
              <w:autoSpaceDN w:val="0"/>
              <w:adjustRightInd w:val="0"/>
            </w:pPr>
            <w:r>
              <w:t>Electricity provider</w:t>
            </w:r>
            <w:r w:rsidR="002E4307">
              <w:t xml:space="preserve"> - in the case of a power outage</w:t>
            </w:r>
          </w:p>
          <w:p w:rsidR="002E4307" w:rsidRDefault="002E4307" w:rsidP="00D15F13">
            <w:pPr>
              <w:autoSpaceDE w:val="0"/>
              <w:autoSpaceDN w:val="0"/>
              <w:adjustRightInd w:val="0"/>
            </w:pPr>
          </w:p>
          <w:p w:rsidR="00D15F13" w:rsidRDefault="002E4307" w:rsidP="00D15F13">
            <w:pPr>
              <w:autoSpaceDE w:val="0"/>
              <w:autoSpaceDN w:val="0"/>
              <w:adjustRightInd w:val="0"/>
            </w:pPr>
            <w:r>
              <w:t>(</w:t>
            </w:r>
            <w:proofErr w:type="spellStart"/>
            <w:r w:rsidR="00D15F13">
              <w:t>eg</w:t>
            </w:r>
            <w:proofErr w:type="spellEnd"/>
            <w:r w:rsidR="00D15F13">
              <w:t xml:space="preserve"> Horizon Power or Western Power</w:t>
            </w:r>
            <w:r>
              <w:t>)</w:t>
            </w:r>
          </w:p>
          <w:p w:rsidR="00D15F13" w:rsidRDefault="00D15F13" w:rsidP="002E4307">
            <w:pPr>
              <w:autoSpaceDE w:val="0"/>
              <w:autoSpaceDN w:val="0"/>
              <w:adjustRightInd w:val="0"/>
            </w:pPr>
          </w:p>
        </w:tc>
        <w:tc>
          <w:tcPr>
            <w:tcW w:w="3685" w:type="dxa"/>
            <w:shd w:val="clear" w:color="auto" w:fill="D9D9D9" w:themeFill="background1" w:themeFillShade="D9"/>
          </w:tcPr>
          <w:p w:rsidR="00D15F13" w:rsidRDefault="00D15F13" w:rsidP="00D15F13">
            <w:pPr>
              <w:autoSpaceDE w:val="0"/>
              <w:autoSpaceDN w:val="0"/>
              <w:adjustRightInd w:val="0"/>
            </w:pPr>
          </w:p>
          <w:p w:rsidR="001527A6" w:rsidRDefault="001527A6" w:rsidP="001527A6">
            <w:pPr>
              <w:autoSpaceDE w:val="0"/>
              <w:autoSpaceDN w:val="0"/>
              <w:adjustRightInd w:val="0"/>
            </w:pPr>
            <w:r>
              <w:t xml:space="preserve">Western Power </w:t>
            </w:r>
          </w:p>
        </w:tc>
        <w:tc>
          <w:tcPr>
            <w:tcW w:w="2410" w:type="dxa"/>
            <w:shd w:val="clear" w:color="auto" w:fill="D9D9D9" w:themeFill="background1" w:themeFillShade="D9"/>
          </w:tcPr>
          <w:p w:rsidR="001527A6" w:rsidRDefault="001527A6" w:rsidP="00D15F13">
            <w:pPr>
              <w:autoSpaceDE w:val="0"/>
              <w:autoSpaceDN w:val="0"/>
              <w:adjustRightInd w:val="0"/>
            </w:pPr>
          </w:p>
          <w:p w:rsidR="00D15F13" w:rsidRDefault="001527A6" w:rsidP="00D15F13">
            <w:pPr>
              <w:autoSpaceDE w:val="0"/>
              <w:autoSpaceDN w:val="0"/>
              <w:adjustRightInd w:val="0"/>
            </w:pPr>
            <w:r>
              <w:t>131351</w:t>
            </w:r>
          </w:p>
        </w:tc>
      </w:tr>
      <w:tr w:rsidR="00D15F13" w:rsidTr="00D15F13">
        <w:tc>
          <w:tcPr>
            <w:tcW w:w="3114" w:type="dxa"/>
            <w:shd w:val="clear" w:color="auto" w:fill="auto"/>
          </w:tcPr>
          <w:p w:rsidR="00D15F13" w:rsidRDefault="00D15F13" w:rsidP="00D15F13">
            <w:pPr>
              <w:autoSpaceDE w:val="0"/>
              <w:autoSpaceDN w:val="0"/>
              <w:adjustRightInd w:val="0"/>
            </w:pPr>
            <w:r>
              <w:t>State emergency service (if known)</w:t>
            </w:r>
          </w:p>
          <w:p w:rsidR="00D15F13" w:rsidRDefault="00D15F13" w:rsidP="00D15F13">
            <w:pPr>
              <w:autoSpaceDE w:val="0"/>
              <w:autoSpaceDN w:val="0"/>
              <w:adjustRightInd w:val="0"/>
            </w:pPr>
          </w:p>
        </w:tc>
        <w:tc>
          <w:tcPr>
            <w:tcW w:w="3685" w:type="dxa"/>
            <w:shd w:val="clear" w:color="auto" w:fill="D9D9D9" w:themeFill="background1" w:themeFillShade="D9"/>
          </w:tcPr>
          <w:p w:rsidR="005F1407" w:rsidRDefault="005F1407" w:rsidP="00D15F13">
            <w:pPr>
              <w:autoSpaceDE w:val="0"/>
              <w:autoSpaceDN w:val="0"/>
              <w:adjustRightInd w:val="0"/>
            </w:pPr>
          </w:p>
          <w:p w:rsidR="005F1407" w:rsidRDefault="005F1407" w:rsidP="00D15F13">
            <w:pPr>
              <w:autoSpaceDE w:val="0"/>
              <w:autoSpaceDN w:val="0"/>
              <w:adjustRightInd w:val="0"/>
            </w:pPr>
          </w:p>
          <w:p w:rsidR="001527A6" w:rsidRDefault="001527A6" w:rsidP="00D15F13">
            <w:pPr>
              <w:autoSpaceDE w:val="0"/>
              <w:autoSpaceDN w:val="0"/>
              <w:adjustRightInd w:val="0"/>
            </w:pPr>
            <w:r>
              <w:t>Margaret River</w:t>
            </w:r>
          </w:p>
        </w:tc>
        <w:tc>
          <w:tcPr>
            <w:tcW w:w="2410" w:type="dxa"/>
            <w:shd w:val="clear" w:color="auto" w:fill="D9D9D9" w:themeFill="background1" w:themeFillShade="D9"/>
          </w:tcPr>
          <w:p w:rsidR="005F1407" w:rsidRDefault="005F1407" w:rsidP="005F1407">
            <w:pPr>
              <w:autoSpaceDE w:val="0"/>
              <w:autoSpaceDN w:val="0"/>
              <w:adjustRightInd w:val="0"/>
            </w:pPr>
            <w:r>
              <w:t>132500</w:t>
            </w:r>
          </w:p>
          <w:p w:rsidR="005F1407" w:rsidRDefault="005F1407" w:rsidP="005F1407">
            <w:pPr>
              <w:autoSpaceDE w:val="0"/>
              <w:autoSpaceDN w:val="0"/>
              <w:adjustRightInd w:val="0"/>
            </w:pPr>
            <w:r>
              <w:t>1300657209</w:t>
            </w:r>
          </w:p>
          <w:p w:rsidR="00D15F13" w:rsidRDefault="005F1407" w:rsidP="00D15F13">
            <w:pPr>
              <w:autoSpaceDE w:val="0"/>
              <w:autoSpaceDN w:val="0"/>
              <w:adjustRightInd w:val="0"/>
            </w:pPr>
            <w:r>
              <w:t>97573000</w:t>
            </w:r>
          </w:p>
        </w:tc>
      </w:tr>
      <w:tr w:rsidR="00D15F13" w:rsidTr="00D15F13">
        <w:tc>
          <w:tcPr>
            <w:tcW w:w="3114" w:type="dxa"/>
            <w:shd w:val="clear" w:color="auto" w:fill="auto"/>
          </w:tcPr>
          <w:p w:rsidR="00D15F13" w:rsidRDefault="00D15F13" w:rsidP="00D15F13">
            <w:pPr>
              <w:autoSpaceDE w:val="0"/>
              <w:autoSpaceDN w:val="0"/>
              <w:adjustRightInd w:val="0"/>
            </w:pPr>
            <w:r>
              <w:t>Poisons information (where relevant)</w:t>
            </w:r>
          </w:p>
          <w:p w:rsidR="00D15F13" w:rsidRDefault="00D15F13" w:rsidP="00D15F13">
            <w:pPr>
              <w:autoSpaceDE w:val="0"/>
              <w:autoSpaceDN w:val="0"/>
              <w:adjustRightInd w:val="0"/>
            </w:pPr>
          </w:p>
        </w:tc>
        <w:tc>
          <w:tcPr>
            <w:tcW w:w="3685" w:type="dxa"/>
            <w:shd w:val="clear" w:color="auto" w:fill="D9D9D9" w:themeFill="background1" w:themeFillShade="D9"/>
          </w:tcPr>
          <w:p w:rsidR="00D15F13" w:rsidRDefault="00D15F13" w:rsidP="00D15F13">
            <w:pPr>
              <w:autoSpaceDE w:val="0"/>
              <w:autoSpaceDN w:val="0"/>
              <w:adjustRightInd w:val="0"/>
            </w:pPr>
          </w:p>
        </w:tc>
        <w:tc>
          <w:tcPr>
            <w:tcW w:w="2410" w:type="dxa"/>
            <w:shd w:val="clear" w:color="auto" w:fill="D9D9D9" w:themeFill="background1" w:themeFillShade="D9"/>
          </w:tcPr>
          <w:p w:rsidR="00D15F13" w:rsidRDefault="005F1407" w:rsidP="00D15F13">
            <w:pPr>
              <w:autoSpaceDE w:val="0"/>
              <w:autoSpaceDN w:val="0"/>
              <w:adjustRightInd w:val="0"/>
            </w:pPr>
            <w:r>
              <w:t>131126</w:t>
            </w:r>
          </w:p>
        </w:tc>
      </w:tr>
      <w:tr w:rsidR="00D15F13" w:rsidTr="00D15F13">
        <w:tc>
          <w:tcPr>
            <w:tcW w:w="3114" w:type="dxa"/>
            <w:shd w:val="clear" w:color="auto" w:fill="auto"/>
          </w:tcPr>
          <w:p w:rsidR="00D15F13" w:rsidRDefault="00D15F13" w:rsidP="002E4307">
            <w:pPr>
              <w:autoSpaceDE w:val="0"/>
              <w:autoSpaceDN w:val="0"/>
              <w:adjustRightInd w:val="0"/>
            </w:pPr>
            <w:r>
              <w:t xml:space="preserve">Regional </w:t>
            </w:r>
            <w:r w:rsidR="002E4307">
              <w:t>E</w:t>
            </w:r>
            <w:r>
              <w:t xml:space="preserve">xecutive </w:t>
            </w:r>
            <w:r w:rsidR="002E4307">
              <w:t>D</w:t>
            </w:r>
            <w:r>
              <w:t>irector</w:t>
            </w:r>
            <w:r w:rsidR="002E4307">
              <w:t xml:space="preserve"> </w:t>
            </w:r>
            <w:r>
              <w:t>– contact name</w:t>
            </w:r>
          </w:p>
        </w:tc>
        <w:tc>
          <w:tcPr>
            <w:tcW w:w="3685" w:type="dxa"/>
            <w:shd w:val="clear" w:color="auto" w:fill="D9D9D9" w:themeFill="background1" w:themeFillShade="D9"/>
          </w:tcPr>
          <w:p w:rsidR="001527A6" w:rsidRDefault="001527A6" w:rsidP="00D15F13">
            <w:pPr>
              <w:autoSpaceDE w:val="0"/>
              <w:autoSpaceDN w:val="0"/>
              <w:adjustRightInd w:val="0"/>
            </w:pPr>
            <w:r>
              <w:t>Neil Milligan</w:t>
            </w:r>
          </w:p>
          <w:p w:rsidR="00D15F13" w:rsidRDefault="001527A6" w:rsidP="00D15F13">
            <w:pPr>
              <w:autoSpaceDE w:val="0"/>
              <w:autoSpaceDN w:val="0"/>
              <w:adjustRightInd w:val="0"/>
            </w:pPr>
            <w:r>
              <w:t xml:space="preserve">Alison </w:t>
            </w:r>
            <w:proofErr w:type="spellStart"/>
            <w:r>
              <w:t>Ramm</w:t>
            </w:r>
            <w:proofErr w:type="spellEnd"/>
          </w:p>
        </w:tc>
        <w:tc>
          <w:tcPr>
            <w:tcW w:w="2410" w:type="dxa"/>
            <w:shd w:val="clear" w:color="auto" w:fill="D9D9D9" w:themeFill="background1" w:themeFillShade="D9"/>
          </w:tcPr>
          <w:p w:rsidR="00D15F13" w:rsidRDefault="001527A6" w:rsidP="00D15F13">
            <w:pPr>
              <w:autoSpaceDE w:val="0"/>
              <w:autoSpaceDN w:val="0"/>
              <w:adjustRightInd w:val="0"/>
            </w:pPr>
            <w:r>
              <w:t>0428913870</w:t>
            </w:r>
          </w:p>
          <w:p w:rsidR="001527A6" w:rsidRDefault="00792112" w:rsidP="00D15F13">
            <w:pPr>
              <w:autoSpaceDE w:val="0"/>
              <w:autoSpaceDN w:val="0"/>
              <w:adjustRightInd w:val="0"/>
            </w:pPr>
            <w:r>
              <w:t>0438924649</w:t>
            </w:r>
          </w:p>
        </w:tc>
      </w:tr>
    </w:tbl>
    <w:p w:rsidR="00D15F13" w:rsidRPr="00C83F82" w:rsidRDefault="00D15F13" w:rsidP="00D15F13">
      <w:pPr>
        <w:autoSpaceDE w:val="0"/>
        <w:autoSpaceDN w:val="0"/>
        <w:adjustRightInd w:val="0"/>
      </w:pPr>
    </w:p>
    <w:p w:rsidR="00D15F13" w:rsidRPr="001E0EFA" w:rsidRDefault="00D15F13" w:rsidP="001E0EFA">
      <w:pPr>
        <w:jc w:val="center"/>
        <w:rPr>
          <w:b/>
          <w:sz w:val="28"/>
          <w:szCs w:val="28"/>
        </w:rPr>
      </w:pPr>
      <w:r w:rsidRPr="00BB1771">
        <w:rPr>
          <w:b/>
          <w:sz w:val="28"/>
          <w:szCs w:val="28"/>
        </w:rPr>
        <w:t>Dial 000 in an EMERGENCY</w:t>
      </w:r>
      <w:bookmarkStart w:id="3" w:name="_Toc44055774"/>
    </w:p>
    <w:p w:rsidR="00D15F13" w:rsidRPr="00D15F13" w:rsidRDefault="00CF0455" w:rsidP="00D15F13">
      <w:pPr>
        <w:pStyle w:val="ListNumber2"/>
      </w:pPr>
      <w:bookmarkStart w:id="4" w:name="_Toc45277108"/>
      <w:r>
        <w:t>Other important emergency s</w:t>
      </w:r>
      <w:r w:rsidR="00D15F13" w:rsidRPr="00D15F13">
        <w:t>ources</w:t>
      </w:r>
      <w:bookmarkEnd w:id="3"/>
      <w:bookmarkEnd w:id="4"/>
    </w:p>
    <w:p w:rsidR="00D15F13" w:rsidRPr="00064E8C" w:rsidRDefault="00D15F13" w:rsidP="00D15F13">
      <w:pPr>
        <w:autoSpaceDE w:val="0"/>
        <w:autoSpaceDN w:val="0"/>
        <w:adjustRightInd w:val="0"/>
      </w:pPr>
    </w:p>
    <w:p w:rsidR="00D15F13" w:rsidRPr="00D15F13" w:rsidRDefault="008319F6" w:rsidP="00D15F13">
      <w:pPr>
        <w:pStyle w:val="WNGListNumber1"/>
        <w:rPr>
          <w:b/>
        </w:rPr>
      </w:pPr>
      <w:hyperlink r:id="rId17" w:history="1">
        <w:r w:rsidR="00D15F13" w:rsidRPr="00D15F13">
          <w:rPr>
            <w:rStyle w:val="Hyperlink"/>
            <w:b/>
            <w:sz w:val="22"/>
            <w:szCs w:val="22"/>
          </w:rPr>
          <w:t>Emergency WA website</w:t>
        </w:r>
        <w:r w:rsidR="00D15F13" w:rsidRPr="00D15F13">
          <w:rPr>
            <w:rStyle w:val="Hyperlink"/>
            <w:sz w:val="22"/>
            <w:szCs w:val="22"/>
          </w:rPr>
          <w:t xml:space="preserve"> </w:t>
        </w:r>
      </w:hyperlink>
      <w:r w:rsidR="00D15F13" w:rsidRPr="00BB1771">
        <w:rPr>
          <w:b/>
        </w:rPr>
        <w:t>-</w:t>
      </w:r>
      <w:r w:rsidR="00D15F13" w:rsidRPr="00064E8C">
        <w:t xml:space="preserve"> </w:t>
      </w:r>
      <w:hyperlink r:id="rId18" w:history="1">
        <w:r w:rsidR="00D15F13" w:rsidRPr="00BB1771">
          <w:t>https://www.emergency.wa.gov.au/</w:t>
        </w:r>
      </w:hyperlink>
    </w:p>
    <w:p w:rsidR="00D15F13" w:rsidRPr="00D15F13" w:rsidRDefault="00D15F13" w:rsidP="00D15F13"/>
    <w:p w:rsidR="00D15F13" w:rsidRPr="00D15F13" w:rsidRDefault="00D15F13" w:rsidP="00D15F13">
      <w:pPr>
        <w:pStyle w:val="WNGListNumber1"/>
        <w:rPr>
          <w:b/>
          <w:bCs/>
        </w:rPr>
      </w:pPr>
      <w:r w:rsidRPr="00D15F13">
        <w:rPr>
          <w:b/>
          <w:bCs/>
        </w:rPr>
        <w:t xml:space="preserve">Department of Fire and Emergency Services </w:t>
      </w:r>
    </w:p>
    <w:p w:rsidR="00D15F13" w:rsidRPr="00BB1771" w:rsidRDefault="00D15F13" w:rsidP="0064233D">
      <w:pPr>
        <w:pStyle w:val="WNGListCont2"/>
        <w:rPr>
          <w:b/>
        </w:rPr>
      </w:pPr>
      <w:r w:rsidRPr="00064E8C">
        <w:t>I</w:t>
      </w:r>
      <w:r w:rsidRPr="00A30406">
        <w:t>nformation line – 13 33 37</w:t>
      </w:r>
    </w:p>
    <w:p w:rsidR="00D15F13" w:rsidRDefault="00D15F13" w:rsidP="0064233D">
      <w:pPr>
        <w:pStyle w:val="WNGListCont2"/>
        <w:rPr>
          <w:rStyle w:val="Hyperlink"/>
        </w:rPr>
      </w:pPr>
      <w:r>
        <w:t xml:space="preserve">Twitter - </w:t>
      </w:r>
      <w:hyperlink r:id="rId19" w:history="1">
        <w:r w:rsidRPr="00D15F13">
          <w:rPr>
            <w:rStyle w:val="Hyperlink"/>
            <w:sz w:val="22"/>
            <w:szCs w:val="22"/>
          </w:rPr>
          <w:t>https://twitter.com/dfes_wa</w:t>
        </w:r>
      </w:hyperlink>
    </w:p>
    <w:p w:rsidR="00D15F13" w:rsidRPr="00D15F13" w:rsidRDefault="00D15F13" w:rsidP="00D15F13"/>
    <w:p w:rsidR="00D15F13" w:rsidRPr="00D15F13" w:rsidRDefault="00D15F13" w:rsidP="00D15F13">
      <w:pPr>
        <w:pStyle w:val="WNGListNumber1"/>
        <w:rPr>
          <w:b/>
          <w:bCs/>
        </w:rPr>
      </w:pPr>
      <w:r w:rsidRPr="00D15F13">
        <w:rPr>
          <w:b/>
          <w:bCs/>
        </w:rPr>
        <w:t>Local radio</w:t>
      </w:r>
    </w:p>
    <w:p w:rsidR="00D15F13" w:rsidRPr="0064233D" w:rsidRDefault="008319F6" w:rsidP="00D15F13">
      <w:pPr>
        <w:pStyle w:val="WNGHollowBullet2"/>
        <w:rPr>
          <w:szCs w:val="22"/>
        </w:rPr>
      </w:pPr>
      <w:hyperlink r:id="rId20" w:history="1">
        <w:r w:rsidR="00D15F13" w:rsidRPr="0064233D">
          <w:rPr>
            <w:rStyle w:val="Hyperlink"/>
            <w:sz w:val="22"/>
            <w:szCs w:val="22"/>
          </w:rPr>
          <w:t>ABC Emergency WA</w:t>
        </w:r>
      </w:hyperlink>
    </w:p>
    <w:p w:rsidR="00D15F13" w:rsidRPr="009435D5" w:rsidRDefault="00D15F13" w:rsidP="00D15F13">
      <w:pPr>
        <w:pStyle w:val="WNGHollowBullet2"/>
      </w:pPr>
      <w:r w:rsidRPr="009435D5">
        <w:t>ABC local radio</w:t>
      </w:r>
    </w:p>
    <w:p w:rsidR="00D15F13" w:rsidRPr="00BB1771" w:rsidRDefault="00D15F13" w:rsidP="00D15F13">
      <w:pPr>
        <w:pStyle w:val="WNGHollowBullet2"/>
        <w:rPr>
          <w:b/>
        </w:rPr>
      </w:pPr>
      <w:r w:rsidRPr="00064E8C">
        <w:t>6PR</w:t>
      </w:r>
    </w:p>
    <w:p w:rsidR="00D15F13" w:rsidRDefault="00D15F13" w:rsidP="00D15F13">
      <w:pPr>
        <w:pStyle w:val="WNGHeadingNumbered1"/>
        <w:ind w:left="431" w:hanging="431"/>
      </w:pPr>
      <w:bookmarkStart w:id="5" w:name="_Toc45277109"/>
      <w:r>
        <w:lastRenderedPageBreak/>
        <w:t>Incident management team</w:t>
      </w:r>
      <w:bookmarkEnd w:id="5"/>
    </w:p>
    <w:p w:rsidR="00D15F13" w:rsidRDefault="00D15F13" w:rsidP="00D15F13">
      <w:pPr>
        <w:autoSpaceDE w:val="0"/>
        <w:autoSpaceDN w:val="0"/>
        <w:adjustRightInd w:val="0"/>
      </w:pPr>
    </w:p>
    <w:tbl>
      <w:tblPr>
        <w:tblStyle w:val="TableGrid"/>
        <w:tblW w:w="9918" w:type="dxa"/>
        <w:tblLayout w:type="fixed"/>
        <w:tblLook w:val="04A0" w:firstRow="1" w:lastRow="0" w:firstColumn="1" w:lastColumn="0" w:noHBand="0" w:noVBand="1"/>
      </w:tblPr>
      <w:tblGrid>
        <w:gridCol w:w="1701"/>
        <w:gridCol w:w="2122"/>
        <w:gridCol w:w="4110"/>
        <w:gridCol w:w="1985"/>
      </w:tblGrid>
      <w:tr w:rsidR="00D15F13" w:rsidTr="00DA49AB">
        <w:trPr>
          <w:trHeight w:val="438"/>
        </w:trPr>
        <w:tc>
          <w:tcPr>
            <w:tcW w:w="1701" w:type="dxa"/>
            <w:shd w:val="clear" w:color="auto" w:fill="000000" w:themeFill="text1"/>
          </w:tcPr>
          <w:p w:rsidR="00D15F13" w:rsidRPr="001B56DB" w:rsidRDefault="00D15F13" w:rsidP="00D15F13">
            <w:pPr>
              <w:autoSpaceDE w:val="0"/>
              <w:autoSpaceDN w:val="0"/>
              <w:adjustRightInd w:val="0"/>
              <w:rPr>
                <w:b/>
              </w:rPr>
            </w:pPr>
            <w:r w:rsidRPr="001B56DB">
              <w:rPr>
                <w:b/>
              </w:rPr>
              <w:t>Position</w:t>
            </w:r>
          </w:p>
        </w:tc>
        <w:tc>
          <w:tcPr>
            <w:tcW w:w="2122" w:type="dxa"/>
            <w:tcBorders>
              <w:bottom w:val="single" w:sz="4" w:space="0" w:color="auto"/>
            </w:tcBorders>
            <w:shd w:val="clear" w:color="auto" w:fill="000000" w:themeFill="text1"/>
          </w:tcPr>
          <w:p w:rsidR="00D15F13" w:rsidRPr="001B56DB" w:rsidRDefault="00D15F13" w:rsidP="00D15F13">
            <w:pPr>
              <w:autoSpaceDE w:val="0"/>
              <w:autoSpaceDN w:val="0"/>
              <w:adjustRightInd w:val="0"/>
              <w:rPr>
                <w:b/>
              </w:rPr>
            </w:pPr>
            <w:r>
              <w:rPr>
                <w:b/>
              </w:rPr>
              <w:t xml:space="preserve">Staff </w:t>
            </w:r>
            <w:r w:rsidRPr="001B56DB">
              <w:rPr>
                <w:b/>
              </w:rPr>
              <w:t>Name</w:t>
            </w:r>
          </w:p>
        </w:tc>
        <w:tc>
          <w:tcPr>
            <w:tcW w:w="4110" w:type="dxa"/>
            <w:tcBorders>
              <w:bottom w:val="single" w:sz="4" w:space="0" w:color="auto"/>
            </w:tcBorders>
            <w:shd w:val="clear" w:color="auto" w:fill="000000" w:themeFill="text1"/>
          </w:tcPr>
          <w:p w:rsidR="00D15F13" w:rsidRPr="001B56DB" w:rsidRDefault="00D15F13" w:rsidP="00D15F13">
            <w:pPr>
              <w:autoSpaceDE w:val="0"/>
              <w:autoSpaceDN w:val="0"/>
              <w:adjustRightInd w:val="0"/>
              <w:rPr>
                <w:b/>
              </w:rPr>
            </w:pPr>
            <w:r>
              <w:rPr>
                <w:b/>
              </w:rPr>
              <w:t>Duties</w:t>
            </w:r>
          </w:p>
        </w:tc>
        <w:tc>
          <w:tcPr>
            <w:tcW w:w="1985" w:type="dxa"/>
            <w:tcBorders>
              <w:bottom w:val="single" w:sz="4" w:space="0" w:color="auto"/>
            </w:tcBorders>
            <w:shd w:val="clear" w:color="auto" w:fill="000000" w:themeFill="text1"/>
          </w:tcPr>
          <w:p w:rsidR="00D15F13" w:rsidRPr="001B56DB" w:rsidRDefault="00D15F13" w:rsidP="00D15F13">
            <w:pPr>
              <w:autoSpaceDE w:val="0"/>
              <w:autoSpaceDN w:val="0"/>
              <w:adjustRightInd w:val="0"/>
              <w:rPr>
                <w:b/>
              </w:rPr>
            </w:pPr>
            <w:r w:rsidRPr="001B56DB">
              <w:rPr>
                <w:b/>
              </w:rPr>
              <w:t>Mobile number</w:t>
            </w:r>
          </w:p>
        </w:tc>
      </w:tr>
      <w:tr w:rsidR="00D15F13" w:rsidTr="00DA49AB">
        <w:trPr>
          <w:trHeight w:val="1904"/>
        </w:trPr>
        <w:tc>
          <w:tcPr>
            <w:tcW w:w="1701" w:type="dxa"/>
          </w:tcPr>
          <w:p w:rsidR="00D15F13" w:rsidRDefault="00D15F13" w:rsidP="00D15F13">
            <w:pPr>
              <w:autoSpaceDE w:val="0"/>
              <w:autoSpaceDN w:val="0"/>
              <w:adjustRightInd w:val="0"/>
            </w:pPr>
            <w:r>
              <w:t>Principal</w:t>
            </w:r>
          </w:p>
          <w:p w:rsidR="00D15F13" w:rsidRDefault="00D15F13" w:rsidP="00D15F13">
            <w:pPr>
              <w:pStyle w:val="ListParagraph"/>
              <w:autoSpaceDE w:val="0"/>
              <w:autoSpaceDN w:val="0"/>
              <w:adjustRightInd w:val="0"/>
              <w:ind w:left="360"/>
            </w:pPr>
          </w:p>
        </w:tc>
        <w:tc>
          <w:tcPr>
            <w:tcW w:w="2122" w:type="dxa"/>
            <w:shd w:val="clear" w:color="auto" w:fill="D9D9D9" w:themeFill="background1" w:themeFillShade="D9"/>
          </w:tcPr>
          <w:p w:rsidR="00D15F13" w:rsidRDefault="00792112" w:rsidP="00D15F13">
            <w:pPr>
              <w:autoSpaceDE w:val="0"/>
              <w:autoSpaceDN w:val="0"/>
              <w:adjustRightInd w:val="0"/>
            </w:pPr>
            <w:r>
              <w:t xml:space="preserve">Peter </w:t>
            </w:r>
            <w:r w:rsidR="00DA49AB">
              <w:t>Howse</w:t>
            </w:r>
          </w:p>
        </w:tc>
        <w:tc>
          <w:tcPr>
            <w:tcW w:w="4110" w:type="dxa"/>
            <w:shd w:val="clear" w:color="auto" w:fill="D9D9D9" w:themeFill="background1" w:themeFillShade="D9"/>
          </w:tcPr>
          <w:p w:rsidR="00792112" w:rsidRPr="00792112" w:rsidRDefault="00792112" w:rsidP="00792112">
            <w:pPr>
              <w:keepLines/>
              <w:widowControl w:val="0"/>
              <w:spacing w:before="60" w:after="60"/>
              <w:rPr>
                <w:sz w:val="20"/>
              </w:rPr>
            </w:pPr>
            <w:r w:rsidRPr="00792112">
              <w:rPr>
                <w:sz w:val="20"/>
              </w:rPr>
              <w:t>Monitor official communication channels to enable informed decisions to be made.</w:t>
            </w:r>
          </w:p>
          <w:p w:rsidR="00792112" w:rsidRPr="00792112" w:rsidRDefault="00792112" w:rsidP="00792112">
            <w:pPr>
              <w:keepLines/>
              <w:widowControl w:val="0"/>
              <w:spacing w:before="60" w:after="60"/>
              <w:rPr>
                <w:sz w:val="20"/>
              </w:rPr>
            </w:pPr>
            <w:r w:rsidRPr="00792112">
              <w:rPr>
                <w:sz w:val="20"/>
              </w:rPr>
              <w:t>Initiate Emergency Response Contact List</w:t>
            </w:r>
          </w:p>
          <w:p w:rsidR="00792112" w:rsidRPr="00792112" w:rsidRDefault="00792112" w:rsidP="00792112">
            <w:pPr>
              <w:keepLines/>
              <w:widowControl w:val="0"/>
              <w:spacing w:before="60" w:after="60"/>
              <w:rPr>
                <w:sz w:val="20"/>
              </w:rPr>
            </w:pPr>
            <w:r w:rsidRPr="00792112">
              <w:rPr>
                <w:sz w:val="20"/>
              </w:rPr>
              <w:t>Raise alarm throughout school (siren and megaphone)</w:t>
            </w:r>
          </w:p>
          <w:p w:rsidR="00792112" w:rsidRPr="00792112" w:rsidRDefault="00792112" w:rsidP="00792112">
            <w:pPr>
              <w:keepLines/>
              <w:widowControl w:val="0"/>
              <w:spacing w:before="60" w:after="60"/>
              <w:rPr>
                <w:sz w:val="20"/>
              </w:rPr>
            </w:pPr>
            <w:r w:rsidRPr="00792112">
              <w:rPr>
                <w:sz w:val="20"/>
              </w:rPr>
              <w:t>Complete sweep of school including toilets, sheds and outside areas to make sure that everyone is in a designated safer building location.</w:t>
            </w:r>
          </w:p>
          <w:p w:rsidR="00792112" w:rsidRPr="00792112" w:rsidRDefault="00792112" w:rsidP="00792112">
            <w:pPr>
              <w:keepLines/>
              <w:widowControl w:val="0"/>
              <w:spacing w:before="60" w:after="60"/>
              <w:rPr>
                <w:sz w:val="20"/>
              </w:rPr>
            </w:pPr>
            <w:r w:rsidRPr="00792112">
              <w:rPr>
                <w:sz w:val="20"/>
              </w:rPr>
              <w:t>Take copies of all class lists, DOTT timetable, EA timetable and Library Timetable.</w:t>
            </w:r>
          </w:p>
          <w:p w:rsidR="00792112" w:rsidRPr="00792112" w:rsidRDefault="00792112" w:rsidP="00792112">
            <w:pPr>
              <w:keepLines/>
              <w:widowControl w:val="0"/>
              <w:spacing w:before="60" w:after="60"/>
              <w:rPr>
                <w:sz w:val="20"/>
              </w:rPr>
            </w:pPr>
            <w:r w:rsidRPr="00792112">
              <w:rPr>
                <w:sz w:val="20"/>
              </w:rPr>
              <w:t>Monitor situation and ensure that classes stay in designated ‘safer building locations’ (ref: appendix C)</w:t>
            </w:r>
          </w:p>
          <w:p w:rsidR="00792112" w:rsidRPr="00792112" w:rsidRDefault="00792112" w:rsidP="00792112">
            <w:pPr>
              <w:keepLines/>
              <w:widowControl w:val="0"/>
              <w:spacing w:before="60" w:after="60"/>
              <w:rPr>
                <w:sz w:val="20"/>
              </w:rPr>
            </w:pPr>
            <w:proofErr w:type="spellStart"/>
            <w:r w:rsidRPr="00792112">
              <w:rPr>
                <w:sz w:val="20"/>
              </w:rPr>
              <w:t>Liase</w:t>
            </w:r>
            <w:proofErr w:type="spellEnd"/>
            <w:r w:rsidRPr="00792112">
              <w:rPr>
                <w:sz w:val="20"/>
              </w:rPr>
              <w:t xml:space="preserve"> with fire wardens, DFES and emergency services.</w:t>
            </w:r>
          </w:p>
          <w:p w:rsidR="00D15F13" w:rsidRDefault="00792112" w:rsidP="00792112">
            <w:pPr>
              <w:pStyle w:val="ListParagraph"/>
              <w:autoSpaceDE w:val="0"/>
              <w:autoSpaceDN w:val="0"/>
              <w:adjustRightInd w:val="0"/>
              <w:ind w:left="360"/>
            </w:pPr>
            <w:r w:rsidRPr="00792112">
              <w:rPr>
                <w:rFonts w:ascii="Arial" w:hAnsi="Arial"/>
                <w:sz w:val="20"/>
                <w:szCs w:val="20"/>
                <w:lang w:eastAsia="en-AU"/>
              </w:rPr>
              <w:t>Advise Regional Director Schools.</w:t>
            </w:r>
          </w:p>
        </w:tc>
        <w:tc>
          <w:tcPr>
            <w:tcW w:w="1985" w:type="dxa"/>
            <w:shd w:val="clear" w:color="auto" w:fill="D9D9D9" w:themeFill="background1" w:themeFillShade="D9"/>
          </w:tcPr>
          <w:p w:rsidR="00D15F13" w:rsidRDefault="00792112" w:rsidP="00D15F13">
            <w:pPr>
              <w:autoSpaceDE w:val="0"/>
              <w:autoSpaceDN w:val="0"/>
              <w:adjustRightInd w:val="0"/>
            </w:pPr>
            <w:r>
              <w:t>0409117605</w:t>
            </w:r>
          </w:p>
        </w:tc>
      </w:tr>
      <w:tr w:rsidR="00D15F13" w:rsidTr="00DA49AB">
        <w:trPr>
          <w:trHeight w:val="1977"/>
        </w:trPr>
        <w:tc>
          <w:tcPr>
            <w:tcW w:w="1701" w:type="dxa"/>
          </w:tcPr>
          <w:p w:rsidR="00D15F13" w:rsidRDefault="00D15F13" w:rsidP="00D15F13">
            <w:pPr>
              <w:autoSpaceDE w:val="0"/>
              <w:autoSpaceDN w:val="0"/>
              <w:adjustRightInd w:val="0"/>
            </w:pPr>
            <w:r>
              <w:t>Deputy principal</w:t>
            </w:r>
          </w:p>
        </w:tc>
        <w:tc>
          <w:tcPr>
            <w:tcW w:w="2122" w:type="dxa"/>
            <w:shd w:val="clear" w:color="auto" w:fill="D9D9D9" w:themeFill="background1" w:themeFillShade="D9"/>
          </w:tcPr>
          <w:p w:rsidR="00D15F13" w:rsidRDefault="00792112" w:rsidP="00D15F13">
            <w:pPr>
              <w:autoSpaceDE w:val="0"/>
              <w:autoSpaceDN w:val="0"/>
              <w:adjustRightInd w:val="0"/>
            </w:pPr>
            <w:r>
              <w:t>Amanda Rodda</w:t>
            </w:r>
          </w:p>
          <w:p w:rsidR="00792112" w:rsidRDefault="00792112" w:rsidP="00D15F13">
            <w:pPr>
              <w:autoSpaceDE w:val="0"/>
              <w:autoSpaceDN w:val="0"/>
              <w:adjustRightInd w:val="0"/>
            </w:pPr>
            <w:r>
              <w:t>Debra Niotakis</w:t>
            </w:r>
          </w:p>
        </w:tc>
        <w:tc>
          <w:tcPr>
            <w:tcW w:w="4110" w:type="dxa"/>
            <w:shd w:val="clear" w:color="auto" w:fill="D9D9D9" w:themeFill="background1" w:themeFillShade="D9"/>
          </w:tcPr>
          <w:p w:rsidR="00792112" w:rsidRPr="00792112" w:rsidRDefault="00792112" w:rsidP="00792112">
            <w:pPr>
              <w:keepLines/>
              <w:widowControl w:val="0"/>
              <w:spacing w:before="60" w:after="60"/>
              <w:rPr>
                <w:sz w:val="20"/>
              </w:rPr>
            </w:pPr>
            <w:r w:rsidRPr="00792112">
              <w:rPr>
                <w:sz w:val="20"/>
              </w:rPr>
              <w:t xml:space="preserve">Assist principal with sweep of school including toilets, sheds and outside areas.  </w:t>
            </w:r>
          </w:p>
          <w:p w:rsidR="00792112" w:rsidRPr="00792112" w:rsidRDefault="00792112" w:rsidP="00792112">
            <w:pPr>
              <w:keepLines/>
              <w:widowControl w:val="0"/>
              <w:spacing w:before="60" w:after="60"/>
              <w:rPr>
                <w:sz w:val="20"/>
              </w:rPr>
            </w:pPr>
            <w:r w:rsidRPr="00792112">
              <w:rPr>
                <w:sz w:val="20"/>
              </w:rPr>
              <w:t>Take copies of all class lists, DOTT timetable, EA timetable and Library Timetable.</w:t>
            </w:r>
          </w:p>
          <w:p w:rsidR="00D15F13" w:rsidRDefault="00792112" w:rsidP="00792112">
            <w:r w:rsidRPr="00792112">
              <w:rPr>
                <w:sz w:val="20"/>
              </w:rPr>
              <w:t xml:space="preserve">Take asthma medication (lunchboxes) to </w:t>
            </w:r>
            <w:proofErr w:type="spellStart"/>
            <w:r w:rsidRPr="00792112">
              <w:rPr>
                <w:sz w:val="20"/>
              </w:rPr>
              <w:t>redblock</w:t>
            </w:r>
            <w:proofErr w:type="spellEnd"/>
            <w:r w:rsidRPr="00792112">
              <w:rPr>
                <w:sz w:val="20"/>
              </w:rPr>
              <w:t>.</w:t>
            </w:r>
          </w:p>
        </w:tc>
        <w:tc>
          <w:tcPr>
            <w:tcW w:w="1985" w:type="dxa"/>
            <w:shd w:val="clear" w:color="auto" w:fill="D9D9D9" w:themeFill="background1" w:themeFillShade="D9"/>
          </w:tcPr>
          <w:p w:rsidR="00D15F13" w:rsidRDefault="00DA49AB" w:rsidP="00D15F13">
            <w:pPr>
              <w:autoSpaceDE w:val="0"/>
              <w:autoSpaceDN w:val="0"/>
              <w:adjustRightInd w:val="0"/>
            </w:pPr>
            <w:r>
              <w:t>0450045644</w:t>
            </w:r>
          </w:p>
          <w:p w:rsidR="00DA49AB" w:rsidRDefault="00DA49AB" w:rsidP="00D15F13">
            <w:pPr>
              <w:autoSpaceDE w:val="0"/>
              <w:autoSpaceDN w:val="0"/>
              <w:adjustRightInd w:val="0"/>
            </w:pPr>
            <w:r>
              <w:t>0427478387</w:t>
            </w:r>
          </w:p>
        </w:tc>
      </w:tr>
      <w:tr w:rsidR="00D15F13" w:rsidTr="00DA49AB">
        <w:trPr>
          <w:trHeight w:val="1975"/>
        </w:trPr>
        <w:tc>
          <w:tcPr>
            <w:tcW w:w="1701" w:type="dxa"/>
          </w:tcPr>
          <w:p w:rsidR="00D15F13" w:rsidRDefault="00D15F13" w:rsidP="00D15F13">
            <w:pPr>
              <w:autoSpaceDE w:val="0"/>
              <w:autoSpaceDN w:val="0"/>
              <w:adjustRightInd w:val="0"/>
            </w:pPr>
            <w:r>
              <w:t>Manager corporate services</w:t>
            </w:r>
          </w:p>
          <w:p w:rsidR="00D15F13" w:rsidRDefault="00D15F13"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792112" w:rsidRDefault="00792112" w:rsidP="00D15F13">
            <w:pPr>
              <w:autoSpaceDE w:val="0"/>
              <w:autoSpaceDN w:val="0"/>
              <w:adjustRightInd w:val="0"/>
            </w:pPr>
            <w:r>
              <w:t>School Officer</w:t>
            </w:r>
          </w:p>
        </w:tc>
        <w:tc>
          <w:tcPr>
            <w:tcW w:w="2122" w:type="dxa"/>
            <w:shd w:val="clear" w:color="auto" w:fill="D9D9D9" w:themeFill="background1" w:themeFillShade="D9"/>
          </w:tcPr>
          <w:p w:rsidR="00D15F13" w:rsidRDefault="00DA49AB" w:rsidP="00D15F13">
            <w:pPr>
              <w:autoSpaceDE w:val="0"/>
              <w:autoSpaceDN w:val="0"/>
              <w:adjustRightInd w:val="0"/>
            </w:pPr>
            <w:r>
              <w:t>Julie Ryan</w:t>
            </w:r>
          </w:p>
          <w:p w:rsidR="00DA49AB" w:rsidRDefault="00DA49AB" w:rsidP="00D15F13">
            <w:pPr>
              <w:autoSpaceDE w:val="0"/>
              <w:autoSpaceDN w:val="0"/>
              <w:adjustRightInd w:val="0"/>
            </w:pPr>
            <w:r>
              <w:t>Corien Ridley</w:t>
            </w: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r>
              <w:t>Nichelle Dodd</w:t>
            </w:r>
          </w:p>
          <w:p w:rsidR="00DA49AB" w:rsidRDefault="003C519B" w:rsidP="00D15F13">
            <w:pPr>
              <w:autoSpaceDE w:val="0"/>
              <w:autoSpaceDN w:val="0"/>
              <w:adjustRightInd w:val="0"/>
            </w:pPr>
            <w:r>
              <w:t>Tracey Taylor</w:t>
            </w:r>
          </w:p>
        </w:tc>
        <w:tc>
          <w:tcPr>
            <w:tcW w:w="4110" w:type="dxa"/>
            <w:shd w:val="clear" w:color="auto" w:fill="D9D9D9" w:themeFill="background1" w:themeFillShade="D9"/>
          </w:tcPr>
          <w:p w:rsidR="00792112" w:rsidRPr="00792112" w:rsidRDefault="00792112" w:rsidP="00792112">
            <w:pPr>
              <w:keepLines/>
              <w:widowControl w:val="0"/>
              <w:spacing w:before="60" w:after="60"/>
              <w:rPr>
                <w:b/>
                <w:sz w:val="20"/>
              </w:rPr>
            </w:pPr>
            <w:r w:rsidRPr="00792112">
              <w:rPr>
                <w:b/>
                <w:sz w:val="20"/>
              </w:rPr>
              <w:t xml:space="preserve">MANAGER OF CORPORATE SERVICES </w:t>
            </w:r>
          </w:p>
          <w:p w:rsidR="00792112" w:rsidRPr="00792112" w:rsidRDefault="00792112" w:rsidP="00792112">
            <w:pPr>
              <w:keepLines/>
              <w:widowControl w:val="0"/>
              <w:spacing w:before="60" w:after="60"/>
              <w:rPr>
                <w:sz w:val="20"/>
              </w:rPr>
            </w:pPr>
            <w:r w:rsidRPr="00792112">
              <w:rPr>
                <w:sz w:val="20"/>
              </w:rPr>
              <w:t xml:space="preserve">Call 000 </w:t>
            </w:r>
          </w:p>
          <w:p w:rsidR="00792112" w:rsidRPr="00792112" w:rsidRDefault="00792112" w:rsidP="00792112">
            <w:pPr>
              <w:keepLines/>
              <w:widowControl w:val="0"/>
              <w:spacing w:before="60" w:after="60"/>
              <w:rPr>
                <w:sz w:val="20"/>
              </w:rPr>
            </w:pPr>
            <w:r w:rsidRPr="00792112">
              <w:rPr>
                <w:sz w:val="20"/>
              </w:rPr>
              <w:t>Collect first-aid kit (red backpack) with asthma puffer and take to library.</w:t>
            </w:r>
          </w:p>
          <w:p w:rsidR="00792112" w:rsidRPr="00792112" w:rsidRDefault="00792112" w:rsidP="00792112">
            <w:pPr>
              <w:keepLines/>
              <w:widowControl w:val="0"/>
              <w:spacing w:before="60" w:after="60"/>
              <w:rPr>
                <w:sz w:val="20"/>
              </w:rPr>
            </w:pPr>
            <w:r w:rsidRPr="00792112">
              <w:rPr>
                <w:sz w:val="20"/>
              </w:rPr>
              <w:t>Communicate with bus contractor &amp; DoE media unit</w:t>
            </w:r>
          </w:p>
          <w:p w:rsidR="00792112" w:rsidRPr="00792112" w:rsidRDefault="00792112" w:rsidP="00792112">
            <w:pPr>
              <w:keepLines/>
              <w:widowControl w:val="0"/>
              <w:spacing w:before="60" w:after="60"/>
              <w:rPr>
                <w:sz w:val="20"/>
              </w:rPr>
            </w:pPr>
            <w:r w:rsidRPr="00792112">
              <w:rPr>
                <w:sz w:val="20"/>
              </w:rPr>
              <w:t>Remain in building unless otherwise directed by fire warden.</w:t>
            </w:r>
          </w:p>
          <w:p w:rsidR="00792112" w:rsidRPr="00792112" w:rsidRDefault="00792112" w:rsidP="00792112">
            <w:pPr>
              <w:keepLines/>
              <w:widowControl w:val="0"/>
              <w:spacing w:before="60" w:after="60"/>
              <w:rPr>
                <w:b/>
                <w:sz w:val="20"/>
              </w:rPr>
            </w:pPr>
            <w:r w:rsidRPr="00792112">
              <w:rPr>
                <w:b/>
                <w:sz w:val="20"/>
              </w:rPr>
              <w:t>SCHOOL OFFICER:</w:t>
            </w:r>
          </w:p>
          <w:p w:rsidR="00792112" w:rsidRPr="00792112" w:rsidRDefault="00792112" w:rsidP="00792112">
            <w:pPr>
              <w:keepLines/>
              <w:widowControl w:val="0"/>
              <w:spacing w:before="60" w:after="60"/>
              <w:rPr>
                <w:sz w:val="20"/>
              </w:rPr>
            </w:pPr>
            <w:r w:rsidRPr="00792112">
              <w:rPr>
                <w:sz w:val="20"/>
              </w:rPr>
              <w:t>Put asthma medication from sick bay in bag (lunchboxes with plans) and give to Deputy to take to red block when doing sweep.</w:t>
            </w:r>
          </w:p>
          <w:p w:rsidR="00792112" w:rsidRPr="00792112" w:rsidRDefault="00792112" w:rsidP="00792112">
            <w:pPr>
              <w:keepLines/>
              <w:widowControl w:val="0"/>
              <w:spacing w:before="60" w:after="60"/>
              <w:rPr>
                <w:sz w:val="20"/>
              </w:rPr>
            </w:pPr>
            <w:r w:rsidRPr="00792112">
              <w:rPr>
                <w:sz w:val="20"/>
              </w:rPr>
              <w:t>Advise parents via School Bag App.</w:t>
            </w:r>
          </w:p>
          <w:p w:rsidR="00792112" w:rsidRPr="00792112" w:rsidRDefault="00792112" w:rsidP="00792112">
            <w:pPr>
              <w:keepLines/>
              <w:widowControl w:val="0"/>
              <w:spacing w:before="60" w:after="60"/>
              <w:rPr>
                <w:sz w:val="20"/>
              </w:rPr>
            </w:pPr>
            <w:r w:rsidRPr="00792112">
              <w:rPr>
                <w:sz w:val="20"/>
              </w:rPr>
              <w:t xml:space="preserve">Close doors, roof vents and windows.  </w:t>
            </w:r>
          </w:p>
          <w:p w:rsidR="00792112" w:rsidRPr="00792112" w:rsidRDefault="00792112" w:rsidP="00792112">
            <w:pPr>
              <w:keepLines/>
              <w:widowControl w:val="0"/>
              <w:spacing w:before="60" w:after="60"/>
              <w:rPr>
                <w:sz w:val="20"/>
              </w:rPr>
            </w:pPr>
            <w:r w:rsidRPr="00792112">
              <w:rPr>
                <w:sz w:val="20"/>
              </w:rPr>
              <w:t>Turn off evaporative coolers.</w:t>
            </w:r>
          </w:p>
          <w:p w:rsidR="00792112" w:rsidRPr="00792112" w:rsidRDefault="00792112" w:rsidP="00792112">
            <w:pPr>
              <w:keepLines/>
              <w:widowControl w:val="0"/>
              <w:spacing w:before="60" w:after="60"/>
              <w:rPr>
                <w:sz w:val="20"/>
              </w:rPr>
            </w:pPr>
            <w:r w:rsidRPr="00792112">
              <w:rPr>
                <w:sz w:val="20"/>
              </w:rPr>
              <w:t xml:space="preserve">Check off all visitors that return to office and check off against </w:t>
            </w:r>
            <w:r w:rsidR="00DA49AB">
              <w:rPr>
                <w:sz w:val="20"/>
              </w:rPr>
              <w:t xml:space="preserve">the visitors </w:t>
            </w:r>
            <w:proofErr w:type="spellStart"/>
            <w:r w:rsidR="00DA49AB">
              <w:rPr>
                <w:sz w:val="20"/>
              </w:rPr>
              <w:t>Ipad</w:t>
            </w:r>
            <w:proofErr w:type="spellEnd"/>
            <w:r w:rsidR="00DA49AB">
              <w:rPr>
                <w:sz w:val="20"/>
              </w:rPr>
              <w:t xml:space="preserve"> Sign in.</w:t>
            </w:r>
          </w:p>
          <w:p w:rsidR="00D15F13" w:rsidRDefault="00792112" w:rsidP="00DA49AB">
            <w:pPr>
              <w:autoSpaceDE w:val="0"/>
              <w:autoSpaceDN w:val="0"/>
              <w:adjustRightInd w:val="0"/>
            </w:pPr>
            <w:r w:rsidRPr="00DA49AB">
              <w:rPr>
                <w:sz w:val="20"/>
              </w:rPr>
              <w:t>Remain in building unless otherwise directed by fire warden.</w:t>
            </w:r>
          </w:p>
        </w:tc>
        <w:tc>
          <w:tcPr>
            <w:tcW w:w="1985" w:type="dxa"/>
            <w:shd w:val="clear" w:color="auto" w:fill="D9D9D9" w:themeFill="background1" w:themeFillShade="D9"/>
          </w:tcPr>
          <w:p w:rsidR="00D15F13" w:rsidRDefault="00DA49AB" w:rsidP="00D15F13">
            <w:pPr>
              <w:autoSpaceDE w:val="0"/>
              <w:autoSpaceDN w:val="0"/>
              <w:adjustRightInd w:val="0"/>
            </w:pPr>
            <w:r>
              <w:t>0408957420</w:t>
            </w:r>
          </w:p>
          <w:p w:rsidR="00DA49AB" w:rsidRDefault="00DA49AB" w:rsidP="00D15F13">
            <w:pPr>
              <w:autoSpaceDE w:val="0"/>
              <w:autoSpaceDN w:val="0"/>
              <w:adjustRightInd w:val="0"/>
            </w:pPr>
            <w:r>
              <w:t>0427573842</w:t>
            </w: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p>
          <w:p w:rsidR="00DA49AB" w:rsidRDefault="00DA49AB" w:rsidP="00D15F13">
            <w:pPr>
              <w:autoSpaceDE w:val="0"/>
              <w:autoSpaceDN w:val="0"/>
              <w:adjustRightInd w:val="0"/>
            </w:pPr>
            <w:r>
              <w:t>0418933788</w:t>
            </w:r>
          </w:p>
          <w:p w:rsidR="00DA49AB" w:rsidRDefault="00DA49AB" w:rsidP="00D15F13">
            <w:pPr>
              <w:autoSpaceDE w:val="0"/>
              <w:autoSpaceDN w:val="0"/>
              <w:adjustRightInd w:val="0"/>
            </w:pPr>
            <w:r>
              <w:t>0409602779</w:t>
            </w:r>
          </w:p>
        </w:tc>
      </w:tr>
      <w:tr w:rsidR="003C519B" w:rsidTr="00DA49AB">
        <w:trPr>
          <w:trHeight w:val="1896"/>
        </w:trPr>
        <w:tc>
          <w:tcPr>
            <w:tcW w:w="1701" w:type="dxa"/>
          </w:tcPr>
          <w:p w:rsidR="003C519B" w:rsidRDefault="003C519B" w:rsidP="00D15F13">
            <w:pPr>
              <w:autoSpaceDE w:val="0"/>
              <w:autoSpaceDN w:val="0"/>
              <w:adjustRightInd w:val="0"/>
            </w:pPr>
            <w:r>
              <w:lastRenderedPageBreak/>
              <w:t>Teachers</w:t>
            </w:r>
          </w:p>
        </w:tc>
        <w:tc>
          <w:tcPr>
            <w:tcW w:w="2122" w:type="dxa"/>
            <w:shd w:val="clear" w:color="auto" w:fill="D9D9D9" w:themeFill="background1" w:themeFillShade="D9"/>
          </w:tcPr>
          <w:p w:rsidR="003C519B" w:rsidRDefault="003C519B" w:rsidP="00D15F13">
            <w:pPr>
              <w:autoSpaceDE w:val="0"/>
              <w:autoSpaceDN w:val="0"/>
              <w:adjustRightInd w:val="0"/>
            </w:pPr>
          </w:p>
        </w:tc>
        <w:tc>
          <w:tcPr>
            <w:tcW w:w="4110" w:type="dxa"/>
            <w:shd w:val="clear" w:color="auto" w:fill="D9D9D9" w:themeFill="background1" w:themeFillShade="D9"/>
          </w:tcPr>
          <w:p w:rsidR="003C519B" w:rsidRPr="003C519B" w:rsidRDefault="003C519B" w:rsidP="003C519B">
            <w:pPr>
              <w:keepLines/>
              <w:widowControl w:val="0"/>
              <w:spacing w:before="60" w:after="60"/>
              <w:rPr>
                <w:sz w:val="20"/>
              </w:rPr>
            </w:pPr>
            <w:r w:rsidRPr="003C519B">
              <w:rPr>
                <w:sz w:val="20"/>
              </w:rPr>
              <w:t>Remain with class and support staff.</w:t>
            </w:r>
          </w:p>
          <w:p w:rsidR="00396779" w:rsidRDefault="003C519B" w:rsidP="003C519B">
            <w:pPr>
              <w:keepLines/>
              <w:widowControl w:val="0"/>
              <w:spacing w:before="60" w:after="60"/>
              <w:rPr>
                <w:sz w:val="20"/>
              </w:rPr>
            </w:pPr>
            <w:r w:rsidRPr="003C519B">
              <w:rPr>
                <w:sz w:val="20"/>
              </w:rPr>
              <w:t xml:space="preserve">Move to a ‘Safer Building Location’ </w:t>
            </w:r>
          </w:p>
          <w:p w:rsidR="00396779" w:rsidRPr="00396779" w:rsidRDefault="00396779" w:rsidP="003C519B">
            <w:pPr>
              <w:keepLines/>
              <w:widowControl w:val="0"/>
              <w:spacing w:before="60" w:after="60"/>
              <w:rPr>
                <w:b/>
                <w:i/>
                <w:sz w:val="20"/>
              </w:rPr>
            </w:pPr>
            <w:r w:rsidRPr="00396779">
              <w:rPr>
                <w:b/>
                <w:i/>
                <w:sz w:val="20"/>
              </w:rPr>
              <w:t>Red Block</w:t>
            </w:r>
          </w:p>
          <w:p w:rsidR="003C519B" w:rsidRDefault="00396779" w:rsidP="003C519B">
            <w:pPr>
              <w:keepLines/>
              <w:widowControl w:val="0"/>
              <w:spacing w:before="60" w:after="60"/>
              <w:rPr>
                <w:sz w:val="20"/>
              </w:rPr>
            </w:pPr>
            <w:r>
              <w:rPr>
                <w:sz w:val="20"/>
              </w:rPr>
              <w:t>Rooms 5,6,7,8,10,11, Art Room</w:t>
            </w:r>
          </w:p>
          <w:p w:rsidR="00396779" w:rsidRPr="00396779" w:rsidRDefault="00396779" w:rsidP="003C519B">
            <w:pPr>
              <w:keepLines/>
              <w:widowControl w:val="0"/>
              <w:spacing w:before="60" w:after="60"/>
              <w:rPr>
                <w:b/>
                <w:i/>
                <w:sz w:val="20"/>
              </w:rPr>
            </w:pPr>
            <w:r w:rsidRPr="00396779">
              <w:rPr>
                <w:b/>
                <w:i/>
                <w:sz w:val="20"/>
              </w:rPr>
              <w:t>Library</w:t>
            </w:r>
          </w:p>
          <w:p w:rsidR="00396779" w:rsidRDefault="00396779" w:rsidP="003C519B">
            <w:pPr>
              <w:keepLines/>
              <w:widowControl w:val="0"/>
              <w:spacing w:before="60" w:after="60"/>
              <w:rPr>
                <w:sz w:val="20"/>
              </w:rPr>
            </w:pPr>
            <w:r>
              <w:rPr>
                <w:sz w:val="20"/>
              </w:rPr>
              <w:t>Room 9, K1-K3, PP1, PP2, Theatre, Canteen staff</w:t>
            </w:r>
          </w:p>
          <w:p w:rsidR="00396779" w:rsidRPr="00396779" w:rsidRDefault="00396779" w:rsidP="003C519B">
            <w:pPr>
              <w:keepLines/>
              <w:widowControl w:val="0"/>
              <w:spacing w:before="60" w:after="60"/>
              <w:rPr>
                <w:b/>
                <w:sz w:val="20"/>
              </w:rPr>
            </w:pPr>
            <w:r w:rsidRPr="00396779">
              <w:rPr>
                <w:b/>
                <w:sz w:val="20"/>
              </w:rPr>
              <w:t>Stay within Rooms</w:t>
            </w:r>
          </w:p>
          <w:p w:rsidR="00396779" w:rsidRPr="003C519B" w:rsidRDefault="00396779" w:rsidP="003C519B">
            <w:pPr>
              <w:keepLines/>
              <w:widowControl w:val="0"/>
              <w:spacing w:before="60" w:after="60"/>
              <w:rPr>
                <w:sz w:val="20"/>
              </w:rPr>
            </w:pPr>
            <w:r>
              <w:rPr>
                <w:sz w:val="20"/>
              </w:rPr>
              <w:t>Rooms 1,2,3,4</w:t>
            </w:r>
          </w:p>
          <w:p w:rsidR="003C519B" w:rsidRPr="003C519B" w:rsidRDefault="003C519B" w:rsidP="003C519B">
            <w:pPr>
              <w:keepLines/>
              <w:widowControl w:val="0"/>
              <w:spacing w:before="60" w:after="60"/>
              <w:rPr>
                <w:sz w:val="20"/>
              </w:rPr>
            </w:pPr>
            <w:r w:rsidRPr="003C519B">
              <w:rPr>
                <w:sz w:val="20"/>
              </w:rPr>
              <w:t xml:space="preserve">Account for each child (roll) and identify students and support staff with known respiratory conditions. Close doors, roof vents and windows.  </w:t>
            </w:r>
          </w:p>
          <w:p w:rsidR="003C519B" w:rsidRPr="003C519B" w:rsidRDefault="003C519B" w:rsidP="003C519B">
            <w:pPr>
              <w:keepLines/>
              <w:widowControl w:val="0"/>
              <w:spacing w:before="60" w:after="60"/>
              <w:rPr>
                <w:sz w:val="20"/>
              </w:rPr>
            </w:pPr>
            <w:r w:rsidRPr="003C519B">
              <w:rPr>
                <w:sz w:val="20"/>
              </w:rPr>
              <w:t>Turn off evaporative coolers.</w:t>
            </w:r>
          </w:p>
          <w:p w:rsidR="003C519B" w:rsidRPr="00792112" w:rsidRDefault="003C519B" w:rsidP="003C519B">
            <w:pPr>
              <w:keepLines/>
              <w:widowControl w:val="0"/>
              <w:spacing w:before="60" w:after="60"/>
              <w:rPr>
                <w:sz w:val="20"/>
              </w:rPr>
            </w:pPr>
            <w:r w:rsidRPr="003C519B">
              <w:rPr>
                <w:sz w:val="20"/>
              </w:rPr>
              <w:t>Remain in building unless otherwise directed by fire warden.</w:t>
            </w:r>
          </w:p>
        </w:tc>
        <w:tc>
          <w:tcPr>
            <w:tcW w:w="1985" w:type="dxa"/>
            <w:shd w:val="clear" w:color="auto" w:fill="D9D9D9" w:themeFill="background1" w:themeFillShade="D9"/>
          </w:tcPr>
          <w:p w:rsidR="003C519B" w:rsidRDefault="003C519B" w:rsidP="00D15F13">
            <w:pPr>
              <w:autoSpaceDE w:val="0"/>
              <w:autoSpaceDN w:val="0"/>
              <w:adjustRightInd w:val="0"/>
            </w:pPr>
          </w:p>
        </w:tc>
      </w:tr>
      <w:tr w:rsidR="00D15F13" w:rsidTr="00DA49AB">
        <w:tc>
          <w:tcPr>
            <w:tcW w:w="1701" w:type="dxa"/>
          </w:tcPr>
          <w:p w:rsidR="00D15F13" w:rsidRDefault="00D15F13" w:rsidP="00D15F13">
            <w:pPr>
              <w:autoSpaceDE w:val="0"/>
              <w:autoSpaceDN w:val="0"/>
              <w:adjustRightInd w:val="0"/>
            </w:pPr>
            <w:r>
              <w:t>Accredited first aid officers</w:t>
            </w:r>
          </w:p>
          <w:p w:rsidR="00D15F13" w:rsidRDefault="00D15F13" w:rsidP="00D15F13">
            <w:pPr>
              <w:autoSpaceDE w:val="0"/>
              <w:autoSpaceDN w:val="0"/>
              <w:adjustRightInd w:val="0"/>
            </w:pPr>
          </w:p>
        </w:tc>
        <w:tc>
          <w:tcPr>
            <w:tcW w:w="2122" w:type="dxa"/>
            <w:shd w:val="clear" w:color="auto" w:fill="D9D9D9" w:themeFill="background1" w:themeFillShade="D9"/>
          </w:tcPr>
          <w:p w:rsidR="00D15F13" w:rsidRDefault="00D15F13" w:rsidP="00D15F13">
            <w:pPr>
              <w:autoSpaceDE w:val="0"/>
              <w:autoSpaceDN w:val="0"/>
              <w:adjustRightInd w:val="0"/>
            </w:pPr>
          </w:p>
        </w:tc>
        <w:tc>
          <w:tcPr>
            <w:tcW w:w="4110" w:type="dxa"/>
            <w:shd w:val="clear" w:color="auto" w:fill="D9D9D9" w:themeFill="background1" w:themeFillShade="D9"/>
          </w:tcPr>
          <w:p w:rsidR="00D15F13" w:rsidRDefault="00D15F13" w:rsidP="00D15F13"/>
        </w:tc>
        <w:tc>
          <w:tcPr>
            <w:tcW w:w="1985" w:type="dxa"/>
            <w:shd w:val="clear" w:color="auto" w:fill="D9D9D9" w:themeFill="background1" w:themeFillShade="D9"/>
          </w:tcPr>
          <w:p w:rsidR="00D15F13" w:rsidRDefault="00D15F13" w:rsidP="00D15F13">
            <w:pPr>
              <w:autoSpaceDE w:val="0"/>
              <w:autoSpaceDN w:val="0"/>
              <w:adjustRightInd w:val="0"/>
            </w:pPr>
          </w:p>
        </w:tc>
      </w:tr>
      <w:tr w:rsidR="00D15F13" w:rsidTr="00DA49AB">
        <w:trPr>
          <w:trHeight w:val="1386"/>
        </w:trPr>
        <w:tc>
          <w:tcPr>
            <w:tcW w:w="1701" w:type="dxa"/>
          </w:tcPr>
          <w:p w:rsidR="00D15F13" w:rsidRDefault="00792112" w:rsidP="00D15F13">
            <w:pPr>
              <w:autoSpaceDE w:val="0"/>
              <w:autoSpaceDN w:val="0"/>
              <w:adjustRightInd w:val="0"/>
            </w:pPr>
            <w:r w:rsidRPr="00792112">
              <w:rPr>
                <w:b/>
                <w:sz w:val="20"/>
              </w:rPr>
              <w:t>CLEANERS, GARDENERS and CHAPLAIN</w:t>
            </w:r>
          </w:p>
        </w:tc>
        <w:tc>
          <w:tcPr>
            <w:tcW w:w="2122" w:type="dxa"/>
            <w:shd w:val="clear" w:color="auto" w:fill="auto"/>
          </w:tcPr>
          <w:p w:rsidR="00D15F13" w:rsidRPr="009558FF" w:rsidRDefault="00D15F13" w:rsidP="00D15F13">
            <w:pPr>
              <w:autoSpaceDE w:val="0"/>
              <w:autoSpaceDN w:val="0"/>
              <w:adjustRightInd w:val="0"/>
            </w:pPr>
          </w:p>
        </w:tc>
        <w:tc>
          <w:tcPr>
            <w:tcW w:w="4110" w:type="dxa"/>
            <w:shd w:val="clear" w:color="auto" w:fill="auto"/>
          </w:tcPr>
          <w:p w:rsidR="00D15F13" w:rsidRPr="009558FF" w:rsidDel="00BB7DDE" w:rsidRDefault="00792112" w:rsidP="00D15F13">
            <w:r w:rsidRPr="00792112">
              <w:rPr>
                <w:sz w:val="20"/>
              </w:rPr>
              <w:t>Report to the administration building so you can be marked as present</w:t>
            </w:r>
          </w:p>
        </w:tc>
        <w:tc>
          <w:tcPr>
            <w:tcW w:w="1985" w:type="dxa"/>
            <w:shd w:val="clear" w:color="auto" w:fill="auto"/>
          </w:tcPr>
          <w:p w:rsidR="00D15F13" w:rsidRPr="009558FF" w:rsidRDefault="00D15F13" w:rsidP="00D15F13">
            <w:pPr>
              <w:autoSpaceDE w:val="0"/>
              <w:autoSpaceDN w:val="0"/>
              <w:adjustRightInd w:val="0"/>
            </w:pPr>
          </w:p>
        </w:tc>
      </w:tr>
      <w:tr w:rsidR="00792112" w:rsidTr="00DA49AB">
        <w:trPr>
          <w:trHeight w:val="1386"/>
        </w:trPr>
        <w:tc>
          <w:tcPr>
            <w:tcW w:w="1701" w:type="dxa"/>
          </w:tcPr>
          <w:p w:rsidR="00792112" w:rsidRPr="00792112" w:rsidRDefault="00792112" w:rsidP="00D15F13">
            <w:pPr>
              <w:autoSpaceDE w:val="0"/>
              <w:autoSpaceDN w:val="0"/>
              <w:adjustRightInd w:val="0"/>
              <w:rPr>
                <w:b/>
                <w:sz w:val="20"/>
              </w:rPr>
            </w:pPr>
            <w:r w:rsidRPr="00792112">
              <w:rPr>
                <w:b/>
                <w:sz w:val="20"/>
              </w:rPr>
              <w:t>VISITORS</w:t>
            </w:r>
          </w:p>
        </w:tc>
        <w:tc>
          <w:tcPr>
            <w:tcW w:w="2122" w:type="dxa"/>
            <w:shd w:val="clear" w:color="auto" w:fill="auto"/>
          </w:tcPr>
          <w:p w:rsidR="00792112" w:rsidRPr="009558FF" w:rsidRDefault="00792112" w:rsidP="00D15F13">
            <w:pPr>
              <w:autoSpaceDE w:val="0"/>
              <w:autoSpaceDN w:val="0"/>
              <w:adjustRightInd w:val="0"/>
            </w:pPr>
          </w:p>
        </w:tc>
        <w:tc>
          <w:tcPr>
            <w:tcW w:w="4110" w:type="dxa"/>
            <w:shd w:val="clear" w:color="auto" w:fill="auto"/>
          </w:tcPr>
          <w:p w:rsidR="00792112" w:rsidRPr="009558FF" w:rsidDel="00BB7DDE" w:rsidRDefault="00792112" w:rsidP="00D15F13">
            <w:r w:rsidRPr="00792112">
              <w:rPr>
                <w:sz w:val="20"/>
              </w:rPr>
              <w:t>All visitors must report to the administration building so they can be marked as present in Visitors’ Book.</w:t>
            </w:r>
          </w:p>
        </w:tc>
        <w:tc>
          <w:tcPr>
            <w:tcW w:w="1985" w:type="dxa"/>
            <w:shd w:val="clear" w:color="auto" w:fill="auto"/>
          </w:tcPr>
          <w:p w:rsidR="00792112" w:rsidRPr="009558FF" w:rsidRDefault="00792112" w:rsidP="00D15F13">
            <w:pPr>
              <w:autoSpaceDE w:val="0"/>
              <w:autoSpaceDN w:val="0"/>
              <w:adjustRightInd w:val="0"/>
            </w:pPr>
          </w:p>
        </w:tc>
      </w:tr>
    </w:tbl>
    <w:p w:rsidR="00242F93" w:rsidRDefault="00396779" w:rsidP="00D15F13">
      <w:pPr>
        <w:autoSpaceDE w:val="0"/>
        <w:autoSpaceDN w:val="0"/>
        <w:adjustRightInd w:val="0"/>
        <w:sectPr w:rsidR="00242F93" w:rsidSect="005C419F">
          <w:pgSz w:w="11906" w:h="16838" w:code="9"/>
          <w:pgMar w:top="1205" w:right="992" w:bottom="1077" w:left="992" w:header="540" w:footer="454" w:gutter="0"/>
          <w:pgNumType w:start="1"/>
          <w:cols w:space="708"/>
          <w:docGrid w:linePitch="360"/>
        </w:sectPr>
      </w:pPr>
      <w:r w:rsidRPr="00DA49AB">
        <w:rPr>
          <w:rFonts w:cs="Arial"/>
          <w:noProof/>
          <w:szCs w:val="22"/>
        </w:rPr>
        <mc:AlternateContent>
          <mc:Choice Requires="wps">
            <w:drawing>
              <wp:anchor distT="0" distB="0" distL="114300" distR="114300" simplePos="0" relativeHeight="251712512" behindDoc="0" locked="0" layoutInCell="1" allowOverlap="1" wp14:anchorId="21F64F9E" wp14:editId="01591A19">
                <wp:simplePos x="0" y="0"/>
                <wp:positionH relativeFrom="column">
                  <wp:posOffset>751205</wp:posOffset>
                </wp:positionH>
                <wp:positionV relativeFrom="paragraph">
                  <wp:posOffset>1270</wp:posOffset>
                </wp:positionV>
                <wp:extent cx="3600449" cy="3905250"/>
                <wp:effectExtent l="0" t="0" r="19685" b="19050"/>
                <wp:wrapNone/>
                <wp:docPr id="24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49" cy="3905250"/>
                        </a:xfrm>
                        <a:prstGeom prst="rect">
                          <a:avLst/>
                        </a:prstGeom>
                        <a:solidFill>
                          <a:srgbClr val="FFFFFF"/>
                        </a:solidFill>
                        <a:ln w="9525">
                          <a:solidFill>
                            <a:srgbClr val="000000"/>
                          </a:solidFill>
                          <a:miter lim="800000"/>
                          <a:headEnd/>
                          <a:tailEnd/>
                        </a:ln>
                      </wps:spPr>
                      <wps:txbx>
                        <w:txbxContent>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Max Alcock</w:t>
                            </w:r>
                            <w:r w:rsidRPr="00AB07E4">
                              <w:rPr>
                                <w:sz w:val="17"/>
                                <w:szCs w:val="17"/>
                              </w:rPr>
                              <w:tab/>
                              <w:t>0400 469 762</w:t>
                            </w:r>
                          </w:p>
                          <w:p w:rsidR="00AB07E4" w:rsidRPr="00AB07E4" w:rsidRDefault="00AB07E4" w:rsidP="00DA49AB">
                            <w:pPr>
                              <w:tabs>
                                <w:tab w:val="left" w:pos="1418"/>
                                <w:tab w:val="left" w:pos="2268"/>
                                <w:tab w:val="left" w:pos="3969"/>
                              </w:tabs>
                              <w:rPr>
                                <w:sz w:val="17"/>
                                <w:szCs w:val="17"/>
                              </w:rPr>
                            </w:pPr>
                            <w:r w:rsidRPr="00AB07E4">
                              <w:rPr>
                                <w:sz w:val="17"/>
                                <w:szCs w:val="17"/>
                              </w:rPr>
                              <w:t>Cleaner</w:t>
                            </w:r>
                            <w:r w:rsidRPr="00AB07E4">
                              <w:rPr>
                                <w:sz w:val="17"/>
                                <w:szCs w:val="17"/>
                              </w:rPr>
                              <w:tab/>
                              <w:t>Anna Bona</w:t>
                            </w:r>
                            <w:r w:rsidRPr="00AB07E4">
                              <w:rPr>
                                <w:sz w:val="17"/>
                                <w:szCs w:val="17"/>
                              </w:rPr>
                              <w:tab/>
                            </w:r>
                            <w:r w:rsidR="008319F6">
                              <w:rPr>
                                <w:sz w:val="17"/>
                                <w:szCs w:val="17"/>
                              </w:rPr>
                              <w:tab/>
                            </w:r>
                            <w:r w:rsidRPr="00AB07E4">
                              <w:rPr>
                                <w:sz w:val="17"/>
                                <w:szCs w:val="17"/>
                              </w:rPr>
                              <w:t>0438 935 326</w:t>
                            </w:r>
                          </w:p>
                          <w:p w:rsidR="00AB07E4" w:rsidRPr="00AB07E4" w:rsidRDefault="00AB07E4" w:rsidP="00DA49AB">
                            <w:pPr>
                              <w:tabs>
                                <w:tab w:val="left" w:pos="1418"/>
                                <w:tab w:val="left" w:pos="2268"/>
                                <w:tab w:val="left" w:pos="3969"/>
                              </w:tabs>
                              <w:rPr>
                                <w:sz w:val="17"/>
                                <w:szCs w:val="17"/>
                              </w:rPr>
                            </w:pPr>
                            <w:r w:rsidRPr="00AB07E4">
                              <w:rPr>
                                <w:sz w:val="17"/>
                                <w:szCs w:val="17"/>
                              </w:rPr>
                              <w:t>Cleaner</w:t>
                            </w:r>
                            <w:r w:rsidRPr="00AB07E4">
                              <w:rPr>
                                <w:sz w:val="17"/>
                                <w:szCs w:val="17"/>
                              </w:rPr>
                              <w:tab/>
                              <w:t>Linda Briggs</w:t>
                            </w:r>
                            <w:r w:rsidRPr="00AB07E4">
                              <w:rPr>
                                <w:sz w:val="17"/>
                                <w:szCs w:val="17"/>
                              </w:rPr>
                              <w:tab/>
                              <w:t>0439 389 475</w:t>
                            </w:r>
                          </w:p>
                          <w:p w:rsidR="00AB07E4" w:rsidRPr="00AB07E4" w:rsidRDefault="00AB07E4" w:rsidP="00DA49AB">
                            <w:pPr>
                              <w:tabs>
                                <w:tab w:val="left" w:pos="1418"/>
                                <w:tab w:val="left" w:pos="2268"/>
                                <w:tab w:val="left" w:pos="3969"/>
                              </w:tabs>
                              <w:rPr>
                                <w:sz w:val="17"/>
                                <w:szCs w:val="17"/>
                              </w:rPr>
                            </w:pPr>
                            <w:r w:rsidRPr="00AB07E4">
                              <w:rPr>
                                <w:sz w:val="17"/>
                                <w:szCs w:val="17"/>
                              </w:rPr>
                              <w:t>EA</w:t>
                            </w:r>
                            <w:r w:rsidRPr="00AB07E4">
                              <w:rPr>
                                <w:sz w:val="17"/>
                                <w:szCs w:val="17"/>
                              </w:rPr>
                              <w:tab/>
                              <w:t>Angela Brown</w:t>
                            </w:r>
                            <w:r w:rsidRPr="00AB07E4">
                              <w:rPr>
                                <w:sz w:val="17"/>
                                <w:szCs w:val="17"/>
                              </w:rPr>
                              <w:tab/>
                              <w:t>0409 087 122</w:t>
                            </w:r>
                          </w:p>
                          <w:p w:rsidR="00AB07E4" w:rsidRPr="00AB07E4" w:rsidRDefault="00AB07E4" w:rsidP="00DA49AB">
                            <w:pPr>
                              <w:tabs>
                                <w:tab w:val="left" w:pos="1418"/>
                                <w:tab w:val="left" w:pos="2268"/>
                                <w:tab w:val="left" w:pos="3969"/>
                              </w:tabs>
                              <w:rPr>
                                <w:sz w:val="17"/>
                                <w:szCs w:val="17"/>
                              </w:rPr>
                            </w:pPr>
                            <w:r w:rsidRPr="00AB07E4">
                              <w:rPr>
                                <w:sz w:val="17"/>
                                <w:szCs w:val="17"/>
                              </w:rPr>
                              <w:t>EA</w:t>
                            </w:r>
                            <w:r w:rsidRPr="00AB07E4">
                              <w:rPr>
                                <w:sz w:val="17"/>
                                <w:szCs w:val="17"/>
                              </w:rPr>
                              <w:tab/>
                              <w:t>Denise Clarke</w:t>
                            </w:r>
                            <w:r w:rsidRPr="00AB07E4">
                              <w:rPr>
                                <w:sz w:val="17"/>
                                <w:szCs w:val="17"/>
                              </w:rPr>
                              <w:tab/>
                              <w:t>0428 883 353</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Sandra Collins</w:t>
                            </w:r>
                            <w:r w:rsidRPr="00AB07E4">
                              <w:rPr>
                                <w:sz w:val="17"/>
                                <w:szCs w:val="17"/>
                              </w:rPr>
                              <w:tab/>
                              <w:t>0438 404 178</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Joanne Curtin</w:t>
                            </w:r>
                            <w:r w:rsidRPr="00AB07E4">
                              <w:rPr>
                                <w:sz w:val="17"/>
                                <w:szCs w:val="17"/>
                              </w:rPr>
                              <w:tab/>
                              <w:t>0428 284 041</w:t>
                            </w:r>
                          </w:p>
                          <w:p w:rsidR="00AB07E4" w:rsidRPr="00AB07E4" w:rsidRDefault="00AB07E4" w:rsidP="00DA49AB">
                            <w:pPr>
                              <w:tabs>
                                <w:tab w:val="left" w:pos="1418"/>
                                <w:tab w:val="left" w:pos="2268"/>
                                <w:tab w:val="left" w:pos="3969"/>
                              </w:tabs>
                              <w:rPr>
                                <w:sz w:val="17"/>
                                <w:szCs w:val="17"/>
                              </w:rPr>
                            </w:pPr>
                            <w:r w:rsidRPr="00AB07E4">
                              <w:rPr>
                                <w:sz w:val="17"/>
                                <w:szCs w:val="17"/>
                              </w:rPr>
                              <w:t>Gardener</w:t>
                            </w:r>
                            <w:r w:rsidRPr="00AB07E4">
                              <w:rPr>
                                <w:sz w:val="17"/>
                                <w:szCs w:val="17"/>
                              </w:rPr>
                              <w:tab/>
                              <w:t>Tony Calder</w:t>
                            </w:r>
                            <w:r w:rsidRPr="00AB07E4">
                              <w:rPr>
                                <w:sz w:val="17"/>
                                <w:szCs w:val="17"/>
                              </w:rPr>
                              <w:tab/>
                              <w:t>0407980362</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Maddison Gaines</w:t>
                            </w:r>
                            <w:r w:rsidRPr="00AB07E4">
                              <w:rPr>
                                <w:sz w:val="17"/>
                                <w:szCs w:val="17"/>
                              </w:rPr>
                              <w:tab/>
                              <w:t>0416 586 468</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Sarah Otto</w:t>
                            </w:r>
                            <w:r w:rsidRPr="00AB07E4">
                              <w:rPr>
                                <w:sz w:val="17"/>
                                <w:szCs w:val="17"/>
                              </w:rPr>
                              <w:tab/>
                            </w:r>
                            <w:r w:rsidR="008319F6">
                              <w:rPr>
                                <w:sz w:val="17"/>
                                <w:szCs w:val="17"/>
                              </w:rPr>
                              <w:tab/>
                            </w:r>
                            <w:r w:rsidRPr="00AB07E4">
                              <w:rPr>
                                <w:sz w:val="17"/>
                                <w:szCs w:val="17"/>
                              </w:rPr>
                              <w:t>0403 656 027</w:t>
                            </w:r>
                          </w:p>
                          <w:p w:rsidR="00AB07E4" w:rsidRPr="00AB07E4" w:rsidRDefault="00AB07E4" w:rsidP="00DA49AB">
                            <w:pPr>
                              <w:tabs>
                                <w:tab w:val="left" w:pos="1418"/>
                                <w:tab w:val="left" w:pos="2268"/>
                                <w:tab w:val="left" w:pos="3969"/>
                              </w:tabs>
                              <w:rPr>
                                <w:sz w:val="17"/>
                                <w:szCs w:val="17"/>
                              </w:rPr>
                            </w:pPr>
                            <w:r w:rsidRPr="00AB07E4">
                              <w:rPr>
                                <w:sz w:val="17"/>
                                <w:szCs w:val="17"/>
                              </w:rPr>
                              <w:t>EA</w:t>
                            </w:r>
                            <w:r w:rsidRPr="00AB07E4">
                              <w:rPr>
                                <w:sz w:val="17"/>
                                <w:szCs w:val="17"/>
                              </w:rPr>
                              <w:tab/>
                              <w:t>Penny Hepburn</w:t>
                            </w:r>
                            <w:r w:rsidRPr="00AB07E4">
                              <w:rPr>
                                <w:sz w:val="17"/>
                                <w:szCs w:val="17"/>
                              </w:rPr>
                              <w:tab/>
                              <w:t>0437 417 674</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Jemma Hopkins</w:t>
                            </w:r>
                            <w:r w:rsidRPr="00AB07E4">
                              <w:rPr>
                                <w:sz w:val="17"/>
                                <w:szCs w:val="17"/>
                              </w:rPr>
                              <w:tab/>
                              <w:t>0428 107 117</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Barbara Land</w:t>
                            </w:r>
                            <w:r w:rsidRPr="00AB07E4">
                              <w:rPr>
                                <w:sz w:val="17"/>
                                <w:szCs w:val="17"/>
                              </w:rPr>
                              <w:tab/>
                              <w:t>0417 985 363</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Leesa Mathers</w:t>
                            </w:r>
                            <w:r w:rsidRPr="00AB07E4">
                              <w:rPr>
                                <w:sz w:val="17"/>
                                <w:szCs w:val="17"/>
                              </w:rPr>
                              <w:tab/>
                              <w:t>0402 283 723</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Erin O'Neill</w:t>
                            </w:r>
                            <w:r w:rsidRPr="00AB07E4">
                              <w:rPr>
                                <w:sz w:val="17"/>
                                <w:szCs w:val="17"/>
                              </w:rPr>
                              <w:tab/>
                            </w:r>
                            <w:r w:rsidR="008319F6">
                              <w:rPr>
                                <w:sz w:val="17"/>
                                <w:szCs w:val="17"/>
                              </w:rPr>
                              <w:tab/>
                            </w:r>
                            <w:r w:rsidRPr="00AB07E4">
                              <w:rPr>
                                <w:sz w:val="17"/>
                                <w:szCs w:val="17"/>
                              </w:rPr>
                              <w:t>0449 147 195</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Natalie Oxbrow</w:t>
                            </w:r>
                            <w:r w:rsidRPr="00AB07E4">
                              <w:rPr>
                                <w:sz w:val="17"/>
                                <w:szCs w:val="17"/>
                              </w:rPr>
                              <w:tab/>
                              <w:t>0417 096 712</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Janice Fox</w:t>
                            </w:r>
                            <w:r w:rsidRPr="00AB07E4">
                              <w:rPr>
                                <w:sz w:val="17"/>
                                <w:szCs w:val="17"/>
                              </w:rPr>
                              <w:tab/>
                            </w:r>
                            <w:r w:rsidR="008319F6">
                              <w:rPr>
                                <w:sz w:val="17"/>
                                <w:szCs w:val="17"/>
                              </w:rPr>
                              <w:tab/>
                            </w:r>
                            <w:r w:rsidRPr="00AB07E4">
                              <w:rPr>
                                <w:sz w:val="17"/>
                                <w:szCs w:val="17"/>
                              </w:rPr>
                              <w:t>0426846365</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Amanda Podvrsnik</w:t>
                            </w:r>
                            <w:r w:rsidRPr="00AB07E4">
                              <w:rPr>
                                <w:sz w:val="17"/>
                                <w:szCs w:val="17"/>
                              </w:rPr>
                              <w:tab/>
                              <w:t>0448 726 534</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Vans Walley</w:t>
                            </w:r>
                            <w:r w:rsidRPr="00AB07E4">
                              <w:rPr>
                                <w:sz w:val="17"/>
                                <w:szCs w:val="17"/>
                              </w:rPr>
                              <w:tab/>
                              <w:t>0410 527 301</w:t>
                            </w:r>
                          </w:p>
                          <w:p w:rsidR="00AB07E4" w:rsidRPr="00AB07E4" w:rsidRDefault="008319F6" w:rsidP="00DA49AB">
                            <w:pPr>
                              <w:tabs>
                                <w:tab w:val="left" w:pos="1418"/>
                                <w:tab w:val="left" w:pos="2268"/>
                                <w:tab w:val="left" w:pos="3969"/>
                              </w:tabs>
                              <w:rPr>
                                <w:sz w:val="17"/>
                                <w:szCs w:val="17"/>
                              </w:rPr>
                            </w:pPr>
                            <w:r>
                              <w:rPr>
                                <w:sz w:val="17"/>
                                <w:szCs w:val="17"/>
                              </w:rPr>
                              <w:t>EA</w:t>
                            </w:r>
                            <w:r>
                              <w:rPr>
                                <w:sz w:val="17"/>
                                <w:szCs w:val="17"/>
                              </w:rPr>
                              <w:tab/>
                              <w:t xml:space="preserve">Alison </w:t>
                            </w:r>
                            <w:r w:rsidR="00AB07E4" w:rsidRPr="00AB07E4">
                              <w:rPr>
                                <w:sz w:val="17"/>
                                <w:szCs w:val="17"/>
                              </w:rPr>
                              <w:t>Skinner</w:t>
                            </w:r>
                            <w:r w:rsidR="00AB07E4" w:rsidRPr="00AB07E4">
                              <w:rPr>
                                <w:sz w:val="17"/>
                                <w:szCs w:val="17"/>
                              </w:rPr>
                              <w:tab/>
                              <w:t>0448 927 664</w:t>
                            </w:r>
                          </w:p>
                          <w:p w:rsidR="00AB07E4" w:rsidRPr="00AB07E4" w:rsidRDefault="008319F6" w:rsidP="00DA49AB">
                            <w:pPr>
                              <w:tabs>
                                <w:tab w:val="left" w:pos="1418"/>
                                <w:tab w:val="left" w:pos="2268"/>
                                <w:tab w:val="left" w:pos="3969"/>
                              </w:tabs>
                              <w:rPr>
                                <w:sz w:val="17"/>
                                <w:szCs w:val="17"/>
                              </w:rPr>
                            </w:pPr>
                            <w:r>
                              <w:rPr>
                                <w:sz w:val="17"/>
                                <w:szCs w:val="17"/>
                              </w:rPr>
                              <w:t>EA</w:t>
                            </w:r>
                            <w:r>
                              <w:rPr>
                                <w:sz w:val="17"/>
                                <w:szCs w:val="17"/>
                              </w:rPr>
                              <w:tab/>
                              <w:t xml:space="preserve">Lisa </w:t>
                            </w:r>
                            <w:r w:rsidR="00AB07E4" w:rsidRPr="00AB07E4">
                              <w:rPr>
                                <w:sz w:val="17"/>
                                <w:szCs w:val="17"/>
                              </w:rPr>
                              <w:t>Tassell</w:t>
                            </w:r>
                            <w:r w:rsidR="00AB07E4" w:rsidRPr="00AB07E4">
                              <w:rPr>
                                <w:sz w:val="17"/>
                                <w:szCs w:val="17"/>
                              </w:rPr>
                              <w:tab/>
                              <w:t>0410 021 335</w:t>
                            </w:r>
                          </w:p>
                          <w:p w:rsidR="00AB07E4" w:rsidRPr="00AB07E4" w:rsidRDefault="008319F6" w:rsidP="00DA49AB">
                            <w:pPr>
                              <w:tabs>
                                <w:tab w:val="left" w:pos="1418"/>
                                <w:tab w:val="left" w:pos="2268"/>
                                <w:tab w:val="left" w:pos="3969"/>
                              </w:tabs>
                              <w:rPr>
                                <w:sz w:val="17"/>
                                <w:szCs w:val="17"/>
                              </w:rPr>
                            </w:pPr>
                            <w:r>
                              <w:rPr>
                                <w:sz w:val="17"/>
                                <w:szCs w:val="17"/>
                              </w:rPr>
                              <w:t>Teacher</w:t>
                            </w:r>
                            <w:r>
                              <w:rPr>
                                <w:sz w:val="17"/>
                                <w:szCs w:val="17"/>
                              </w:rPr>
                              <w:tab/>
                              <w:t xml:space="preserve">Susan </w:t>
                            </w:r>
                            <w:r w:rsidR="00AB07E4" w:rsidRPr="00AB07E4">
                              <w:rPr>
                                <w:sz w:val="17"/>
                                <w:szCs w:val="17"/>
                              </w:rPr>
                              <w:t>Trott</w:t>
                            </w:r>
                            <w:r w:rsidR="00AB07E4" w:rsidRPr="00AB07E4">
                              <w:rPr>
                                <w:sz w:val="17"/>
                                <w:szCs w:val="17"/>
                              </w:rPr>
                              <w:tab/>
                              <w:t>0428 358 816</w:t>
                            </w:r>
                          </w:p>
                          <w:p w:rsidR="00AB07E4" w:rsidRPr="00AB07E4" w:rsidRDefault="00AB07E4" w:rsidP="00DA49AB">
                            <w:pPr>
                              <w:tabs>
                                <w:tab w:val="left" w:pos="1418"/>
                                <w:tab w:val="left" w:pos="2268"/>
                                <w:tab w:val="left" w:pos="3969"/>
                              </w:tabs>
                              <w:rPr>
                                <w:sz w:val="17"/>
                                <w:szCs w:val="17"/>
                              </w:rPr>
                            </w:pPr>
                            <w:r w:rsidRPr="00AB07E4">
                              <w:rPr>
                                <w:sz w:val="17"/>
                                <w:szCs w:val="17"/>
                              </w:rPr>
                              <w:t>Teach</w:t>
                            </w:r>
                            <w:r w:rsidR="008319F6">
                              <w:rPr>
                                <w:sz w:val="17"/>
                                <w:szCs w:val="17"/>
                              </w:rPr>
                              <w:t>er</w:t>
                            </w:r>
                            <w:r w:rsidR="008319F6">
                              <w:rPr>
                                <w:sz w:val="17"/>
                                <w:szCs w:val="17"/>
                              </w:rPr>
                              <w:tab/>
                              <w:t xml:space="preserve">Zac </w:t>
                            </w:r>
                            <w:r w:rsidRPr="00AB07E4">
                              <w:rPr>
                                <w:sz w:val="17"/>
                                <w:szCs w:val="17"/>
                              </w:rPr>
                              <w:t>Yorke</w:t>
                            </w:r>
                            <w:r w:rsidRPr="00AB07E4">
                              <w:rPr>
                                <w:sz w:val="17"/>
                                <w:szCs w:val="17"/>
                              </w:rPr>
                              <w:tab/>
                            </w:r>
                            <w:r w:rsidR="008319F6">
                              <w:rPr>
                                <w:sz w:val="17"/>
                                <w:szCs w:val="17"/>
                              </w:rPr>
                              <w:tab/>
                            </w:r>
                            <w:r w:rsidRPr="00AB07E4">
                              <w:rPr>
                                <w:sz w:val="17"/>
                                <w:szCs w:val="17"/>
                              </w:rPr>
                              <w:t>0404 380 399</w:t>
                            </w:r>
                          </w:p>
                          <w:p w:rsidR="00AB07E4" w:rsidRPr="00AB07E4" w:rsidRDefault="00AB07E4" w:rsidP="00DA49AB">
                            <w:pPr>
                              <w:tabs>
                                <w:tab w:val="left" w:pos="1418"/>
                                <w:tab w:val="left" w:pos="2268"/>
                                <w:tab w:val="left" w:pos="3969"/>
                              </w:tabs>
                              <w:rPr>
                                <w:sz w:val="17"/>
                                <w:szCs w:val="17"/>
                              </w:rPr>
                            </w:pPr>
                            <w:r w:rsidRPr="00AB07E4">
                              <w:rPr>
                                <w:sz w:val="17"/>
                                <w:szCs w:val="17"/>
                              </w:rPr>
                              <w:t xml:space="preserve">Teacher </w:t>
                            </w:r>
                            <w:r w:rsidRPr="00AB07E4">
                              <w:rPr>
                                <w:sz w:val="17"/>
                                <w:szCs w:val="17"/>
                              </w:rPr>
                              <w:tab/>
                              <w:t>Demelza Franklin</w:t>
                            </w:r>
                            <w:r w:rsidRPr="00AB07E4">
                              <w:rPr>
                                <w:sz w:val="17"/>
                                <w:szCs w:val="17"/>
                              </w:rPr>
                              <w:tab/>
                              <w:t>0418 913 209</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Jane Taylor</w:t>
                            </w:r>
                            <w:r w:rsidRPr="00AB07E4">
                              <w:rPr>
                                <w:sz w:val="17"/>
                                <w:szCs w:val="17"/>
                              </w:rPr>
                              <w:tab/>
                              <w:t>0417 916 330</w:t>
                            </w:r>
                          </w:p>
                          <w:p w:rsidR="00AB07E4" w:rsidRPr="00AB07E4" w:rsidRDefault="00AB07E4" w:rsidP="00DA49AB">
                            <w:pPr>
                              <w:tabs>
                                <w:tab w:val="left" w:pos="1418"/>
                                <w:tab w:val="left" w:pos="2268"/>
                                <w:tab w:val="left" w:pos="3969"/>
                              </w:tabs>
                              <w:rPr>
                                <w:sz w:val="17"/>
                                <w:szCs w:val="17"/>
                              </w:rPr>
                            </w:pPr>
                            <w:r w:rsidRPr="00AB07E4">
                              <w:rPr>
                                <w:sz w:val="17"/>
                                <w:szCs w:val="17"/>
                              </w:rPr>
                              <w:t xml:space="preserve">Teacher </w:t>
                            </w:r>
                            <w:r w:rsidRPr="00AB07E4">
                              <w:rPr>
                                <w:sz w:val="17"/>
                                <w:szCs w:val="17"/>
                              </w:rPr>
                              <w:tab/>
                              <w:t>Kristy McKinley</w:t>
                            </w:r>
                            <w:r w:rsidRPr="00AB07E4">
                              <w:rPr>
                                <w:sz w:val="17"/>
                                <w:szCs w:val="17"/>
                              </w:rPr>
                              <w:tab/>
                              <w:t>0419 958 285</w:t>
                            </w:r>
                          </w:p>
                          <w:p w:rsidR="00AB07E4" w:rsidRPr="00AB07E4" w:rsidRDefault="00AB07E4" w:rsidP="00DA49AB">
                            <w:pPr>
                              <w:tabs>
                                <w:tab w:val="left" w:pos="1418"/>
                                <w:tab w:val="left" w:pos="2268"/>
                                <w:tab w:val="left" w:pos="3969"/>
                              </w:tabs>
                              <w:rPr>
                                <w:sz w:val="17"/>
                                <w:szCs w:val="17"/>
                              </w:rPr>
                            </w:pPr>
                            <w:r w:rsidRPr="00AB07E4">
                              <w:rPr>
                                <w:sz w:val="17"/>
                                <w:szCs w:val="17"/>
                              </w:rPr>
                              <w:t xml:space="preserve">Teacher </w:t>
                            </w:r>
                            <w:r w:rsidRPr="00AB07E4">
                              <w:rPr>
                                <w:sz w:val="17"/>
                                <w:szCs w:val="17"/>
                              </w:rPr>
                              <w:tab/>
                              <w:t>Sonya Lees</w:t>
                            </w:r>
                            <w:r w:rsidRPr="00AB07E4">
                              <w:rPr>
                                <w:sz w:val="17"/>
                                <w:szCs w:val="17"/>
                              </w:rPr>
                              <w:tab/>
                              <w:t>0415 469677</w:t>
                            </w:r>
                          </w:p>
                          <w:p w:rsidR="00AB07E4" w:rsidRPr="00AB07E4" w:rsidRDefault="00AB07E4" w:rsidP="00DA49AB">
                            <w:pPr>
                              <w:tabs>
                                <w:tab w:val="left" w:pos="1418"/>
                                <w:tab w:val="left" w:pos="2268"/>
                                <w:tab w:val="left" w:pos="3969"/>
                              </w:tabs>
                              <w:rPr>
                                <w:sz w:val="17"/>
                                <w:szCs w:val="17"/>
                              </w:rPr>
                            </w:pPr>
                            <w:r w:rsidRPr="00AB07E4">
                              <w:rPr>
                                <w:sz w:val="17"/>
                                <w:szCs w:val="17"/>
                              </w:rPr>
                              <w:t>Teachers</w:t>
                            </w:r>
                            <w:r w:rsidRPr="00AB07E4">
                              <w:rPr>
                                <w:sz w:val="17"/>
                                <w:szCs w:val="17"/>
                              </w:rPr>
                              <w:tab/>
                              <w:t>Jalina Khan</w:t>
                            </w:r>
                            <w:r w:rsidRPr="00AB07E4">
                              <w:rPr>
                                <w:sz w:val="17"/>
                                <w:szCs w:val="17"/>
                              </w:rPr>
                              <w:tab/>
                              <w:t>0424040627</w:t>
                            </w:r>
                          </w:p>
                          <w:p w:rsidR="00AB07E4" w:rsidRPr="00AB07E4" w:rsidRDefault="00AB07E4" w:rsidP="00DA49AB">
                            <w:pPr>
                              <w:tabs>
                                <w:tab w:val="left" w:pos="1418"/>
                                <w:tab w:val="left" w:pos="2268"/>
                                <w:tab w:val="left" w:pos="3969"/>
                              </w:tabs>
                              <w:rPr>
                                <w:sz w:val="17"/>
                                <w:szCs w:val="17"/>
                              </w:rPr>
                            </w:pPr>
                            <w:r w:rsidRPr="00AB07E4">
                              <w:rPr>
                                <w:sz w:val="17"/>
                                <w:szCs w:val="17"/>
                              </w:rPr>
                              <w:t xml:space="preserve">Cleaner </w:t>
                            </w:r>
                            <w:r w:rsidRPr="00AB07E4">
                              <w:rPr>
                                <w:sz w:val="17"/>
                                <w:szCs w:val="17"/>
                              </w:rPr>
                              <w:tab/>
                              <w:t xml:space="preserve">Tom </w:t>
                            </w:r>
                            <w:proofErr w:type="spellStart"/>
                            <w:r w:rsidRPr="00AB07E4">
                              <w:rPr>
                                <w:sz w:val="17"/>
                                <w:szCs w:val="17"/>
                              </w:rPr>
                              <w:t>McCaughley</w:t>
                            </w:r>
                            <w:proofErr w:type="spellEnd"/>
                            <w:r w:rsidRPr="00AB07E4">
                              <w:rPr>
                                <w:sz w:val="17"/>
                                <w:szCs w:val="17"/>
                              </w:rPr>
                              <w:tab/>
                              <w:t>0422093865</w:t>
                            </w:r>
                          </w:p>
                          <w:p w:rsidR="00AB07E4" w:rsidRPr="00AB07E4" w:rsidRDefault="00AB07E4" w:rsidP="00DA49AB">
                            <w:pPr>
                              <w:tabs>
                                <w:tab w:val="left" w:pos="1418"/>
                                <w:tab w:val="left" w:pos="2268"/>
                                <w:tab w:val="left" w:pos="3969"/>
                              </w:tabs>
                              <w:rPr>
                                <w:sz w:val="17"/>
                                <w:szCs w:val="17"/>
                              </w:rPr>
                            </w:pPr>
                            <w:r w:rsidRPr="00AB07E4">
                              <w:rPr>
                                <w:sz w:val="17"/>
                                <w:szCs w:val="17"/>
                              </w:rPr>
                              <w:t>Cleaner</w:t>
                            </w:r>
                            <w:r w:rsidRPr="00AB07E4">
                              <w:rPr>
                                <w:sz w:val="17"/>
                                <w:szCs w:val="17"/>
                              </w:rPr>
                              <w:tab/>
                              <w:t xml:space="preserve">Casey </w:t>
                            </w:r>
                            <w:proofErr w:type="spellStart"/>
                            <w:r w:rsidRPr="00AB07E4">
                              <w:rPr>
                                <w:sz w:val="17"/>
                                <w:szCs w:val="17"/>
                              </w:rPr>
                              <w:t>McCaughley</w:t>
                            </w:r>
                            <w:proofErr w:type="spellEnd"/>
                            <w:r w:rsidRPr="00AB07E4">
                              <w:rPr>
                                <w:sz w:val="17"/>
                                <w:szCs w:val="17"/>
                              </w:rPr>
                              <w:tab/>
                              <w:t>0422093865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1F64F9E" id="_x0000_t202" coordsize="21600,21600" o:spt="202" path="m,l,21600r21600,l21600,xe">
                <v:stroke joinstyle="miter"/>
                <v:path gradientshapeok="t" o:connecttype="rect"/>
              </v:shapetype>
              <v:shape id="Text Box 159" o:spid="_x0000_s1027" type="#_x0000_t202" style="position:absolute;margin-left:59.15pt;margin-top:.1pt;width:283.5pt;height:30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">
                <v:textbox>
                  <w:txbxContent>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Max Alcock</w:t>
                      </w:r>
                      <w:r w:rsidRPr="00AB07E4">
                        <w:rPr>
                          <w:sz w:val="17"/>
                          <w:szCs w:val="17"/>
                        </w:rPr>
                        <w:tab/>
                        <w:t>0400 469 762</w:t>
                      </w:r>
                    </w:p>
                    <w:p w:rsidR="00AB07E4" w:rsidRPr="00AB07E4" w:rsidRDefault="00AB07E4" w:rsidP="00DA49AB">
                      <w:pPr>
                        <w:tabs>
                          <w:tab w:val="left" w:pos="1418"/>
                          <w:tab w:val="left" w:pos="2268"/>
                          <w:tab w:val="left" w:pos="3969"/>
                        </w:tabs>
                        <w:rPr>
                          <w:sz w:val="17"/>
                          <w:szCs w:val="17"/>
                        </w:rPr>
                      </w:pPr>
                      <w:r w:rsidRPr="00AB07E4">
                        <w:rPr>
                          <w:sz w:val="17"/>
                          <w:szCs w:val="17"/>
                        </w:rPr>
                        <w:t>Cleaner</w:t>
                      </w:r>
                      <w:r w:rsidRPr="00AB07E4">
                        <w:rPr>
                          <w:sz w:val="17"/>
                          <w:szCs w:val="17"/>
                        </w:rPr>
                        <w:tab/>
                        <w:t>Anna Bona</w:t>
                      </w:r>
                      <w:r w:rsidRPr="00AB07E4">
                        <w:rPr>
                          <w:sz w:val="17"/>
                          <w:szCs w:val="17"/>
                        </w:rPr>
                        <w:tab/>
                      </w:r>
                      <w:r w:rsidR="008319F6">
                        <w:rPr>
                          <w:sz w:val="17"/>
                          <w:szCs w:val="17"/>
                        </w:rPr>
                        <w:tab/>
                      </w:r>
                      <w:r w:rsidRPr="00AB07E4">
                        <w:rPr>
                          <w:sz w:val="17"/>
                          <w:szCs w:val="17"/>
                        </w:rPr>
                        <w:t>0438 935 326</w:t>
                      </w:r>
                    </w:p>
                    <w:p w:rsidR="00AB07E4" w:rsidRPr="00AB07E4" w:rsidRDefault="00AB07E4" w:rsidP="00DA49AB">
                      <w:pPr>
                        <w:tabs>
                          <w:tab w:val="left" w:pos="1418"/>
                          <w:tab w:val="left" w:pos="2268"/>
                          <w:tab w:val="left" w:pos="3969"/>
                        </w:tabs>
                        <w:rPr>
                          <w:sz w:val="17"/>
                          <w:szCs w:val="17"/>
                        </w:rPr>
                      </w:pPr>
                      <w:r w:rsidRPr="00AB07E4">
                        <w:rPr>
                          <w:sz w:val="17"/>
                          <w:szCs w:val="17"/>
                        </w:rPr>
                        <w:t>Cleaner</w:t>
                      </w:r>
                      <w:r w:rsidRPr="00AB07E4">
                        <w:rPr>
                          <w:sz w:val="17"/>
                          <w:szCs w:val="17"/>
                        </w:rPr>
                        <w:tab/>
                        <w:t>Linda Briggs</w:t>
                      </w:r>
                      <w:r w:rsidRPr="00AB07E4">
                        <w:rPr>
                          <w:sz w:val="17"/>
                          <w:szCs w:val="17"/>
                        </w:rPr>
                        <w:tab/>
                        <w:t>0439 389 475</w:t>
                      </w:r>
                    </w:p>
                    <w:p w:rsidR="00AB07E4" w:rsidRPr="00AB07E4" w:rsidRDefault="00AB07E4" w:rsidP="00DA49AB">
                      <w:pPr>
                        <w:tabs>
                          <w:tab w:val="left" w:pos="1418"/>
                          <w:tab w:val="left" w:pos="2268"/>
                          <w:tab w:val="left" w:pos="3969"/>
                        </w:tabs>
                        <w:rPr>
                          <w:sz w:val="17"/>
                          <w:szCs w:val="17"/>
                        </w:rPr>
                      </w:pPr>
                      <w:r w:rsidRPr="00AB07E4">
                        <w:rPr>
                          <w:sz w:val="17"/>
                          <w:szCs w:val="17"/>
                        </w:rPr>
                        <w:t>EA</w:t>
                      </w:r>
                      <w:r w:rsidRPr="00AB07E4">
                        <w:rPr>
                          <w:sz w:val="17"/>
                          <w:szCs w:val="17"/>
                        </w:rPr>
                        <w:tab/>
                        <w:t>Angela Brown</w:t>
                      </w:r>
                      <w:r w:rsidRPr="00AB07E4">
                        <w:rPr>
                          <w:sz w:val="17"/>
                          <w:szCs w:val="17"/>
                        </w:rPr>
                        <w:tab/>
                        <w:t>0409 087 122</w:t>
                      </w:r>
                    </w:p>
                    <w:p w:rsidR="00AB07E4" w:rsidRPr="00AB07E4" w:rsidRDefault="00AB07E4" w:rsidP="00DA49AB">
                      <w:pPr>
                        <w:tabs>
                          <w:tab w:val="left" w:pos="1418"/>
                          <w:tab w:val="left" w:pos="2268"/>
                          <w:tab w:val="left" w:pos="3969"/>
                        </w:tabs>
                        <w:rPr>
                          <w:sz w:val="17"/>
                          <w:szCs w:val="17"/>
                        </w:rPr>
                      </w:pPr>
                      <w:r w:rsidRPr="00AB07E4">
                        <w:rPr>
                          <w:sz w:val="17"/>
                          <w:szCs w:val="17"/>
                        </w:rPr>
                        <w:t>EA</w:t>
                      </w:r>
                      <w:r w:rsidRPr="00AB07E4">
                        <w:rPr>
                          <w:sz w:val="17"/>
                          <w:szCs w:val="17"/>
                        </w:rPr>
                        <w:tab/>
                        <w:t>Denise Clarke</w:t>
                      </w:r>
                      <w:r w:rsidRPr="00AB07E4">
                        <w:rPr>
                          <w:sz w:val="17"/>
                          <w:szCs w:val="17"/>
                        </w:rPr>
                        <w:tab/>
                        <w:t>0428 883 353</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Sandra Collins</w:t>
                      </w:r>
                      <w:r w:rsidRPr="00AB07E4">
                        <w:rPr>
                          <w:sz w:val="17"/>
                          <w:szCs w:val="17"/>
                        </w:rPr>
                        <w:tab/>
                        <w:t>0438 404 178</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Joanne Curtin</w:t>
                      </w:r>
                      <w:r w:rsidRPr="00AB07E4">
                        <w:rPr>
                          <w:sz w:val="17"/>
                          <w:szCs w:val="17"/>
                        </w:rPr>
                        <w:tab/>
                        <w:t>0428 284 041</w:t>
                      </w:r>
                    </w:p>
                    <w:p w:rsidR="00AB07E4" w:rsidRPr="00AB07E4" w:rsidRDefault="00AB07E4" w:rsidP="00DA49AB">
                      <w:pPr>
                        <w:tabs>
                          <w:tab w:val="left" w:pos="1418"/>
                          <w:tab w:val="left" w:pos="2268"/>
                          <w:tab w:val="left" w:pos="3969"/>
                        </w:tabs>
                        <w:rPr>
                          <w:sz w:val="17"/>
                          <w:szCs w:val="17"/>
                        </w:rPr>
                      </w:pPr>
                      <w:r w:rsidRPr="00AB07E4">
                        <w:rPr>
                          <w:sz w:val="17"/>
                          <w:szCs w:val="17"/>
                        </w:rPr>
                        <w:t>Gardener</w:t>
                      </w:r>
                      <w:r w:rsidRPr="00AB07E4">
                        <w:rPr>
                          <w:sz w:val="17"/>
                          <w:szCs w:val="17"/>
                        </w:rPr>
                        <w:tab/>
                        <w:t>Tony Calder</w:t>
                      </w:r>
                      <w:r w:rsidRPr="00AB07E4">
                        <w:rPr>
                          <w:sz w:val="17"/>
                          <w:szCs w:val="17"/>
                        </w:rPr>
                        <w:tab/>
                        <w:t>0407980362</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Maddison Gaines</w:t>
                      </w:r>
                      <w:r w:rsidRPr="00AB07E4">
                        <w:rPr>
                          <w:sz w:val="17"/>
                          <w:szCs w:val="17"/>
                        </w:rPr>
                        <w:tab/>
                        <w:t>0416 586 468</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Sarah Otto</w:t>
                      </w:r>
                      <w:r w:rsidRPr="00AB07E4">
                        <w:rPr>
                          <w:sz w:val="17"/>
                          <w:szCs w:val="17"/>
                        </w:rPr>
                        <w:tab/>
                      </w:r>
                      <w:r w:rsidR="008319F6">
                        <w:rPr>
                          <w:sz w:val="17"/>
                          <w:szCs w:val="17"/>
                        </w:rPr>
                        <w:tab/>
                      </w:r>
                      <w:r w:rsidRPr="00AB07E4">
                        <w:rPr>
                          <w:sz w:val="17"/>
                          <w:szCs w:val="17"/>
                        </w:rPr>
                        <w:t>0403 656 027</w:t>
                      </w:r>
                    </w:p>
                    <w:p w:rsidR="00AB07E4" w:rsidRPr="00AB07E4" w:rsidRDefault="00AB07E4" w:rsidP="00DA49AB">
                      <w:pPr>
                        <w:tabs>
                          <w:tab w:val="left" w:pos="1418"/>
                          <w:tab w:val="left" w:pos="2268"/>
                          <w:tab w:val="left" w:pos="3969"/>
                        </w:tabs>
                        <w:rPr>
                          <w:sz w:val="17"/>
                          <w:szCs w:val="17"/>
                        </w:rPr>
                      </w:pPr>
                      <w:r w:rsidRPr="00AB07E4">
                        <w:rPr>
                          <w:sz w:val="17"/>
                          <w:szCs w:val="17"/>
                        </w:rPr>
                        <w:t>EA</w:t>
                      </w:r>
                      <w:r w:rsidRPr="00AB07E4">
                        <w:rPr>
                          <w:sz w:val="17"/>
                          <w:szCs w:val="17"/>
                        </w:rPr>
                        <w:tab/>
                        <w:t>Penny Hepburn</w:t>
                      </w:r>
                      <w:r w:rsidRPr="00AB07E4">
                        <w:rPr>
                          <w:sz w:val="17"/>
                          <w:szCs w:val="17"/>
                        </w:rPr>
                        <w:tab/>
                        <w:t>0437 417 674</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Jemma Hopkins</w:t>
                      </w:r>
                      <w:r w:rsidRPr="00AB07E4">
                        <w:rPr>
                          <w:sz w:val="17"/>
                          <w:szCs w:val="17"/>
                        </w:rPr>
                        <w:tab/>
                        <w:t>0428 107 117</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Barbara Land</w:t>
                      </w:r>
                      <w:r w:rsidRPr="00AB07E4">
                        <w:rPr>
                          <w:sz w:val="17"/>
                          <w:szCs w:val="17"/>
                        </w:rPr>
                        <w:tab/>
                        <w:t>0417 985 363</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Leesa Mathers</w:t>
                      </w:r>
                      <w:r w:rsidRPr="00AB07E4">
                        <w:rPr>
                          <w:sz w:val="17"/>
                          <w:szCs w:val="17"/>
                        </w:rPr>
                        <w:tab/>
                        <w:t>0402 283 723</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Erin O'Neill</w:t>
                      </w:r>
                      <w:r w:rsidRPr="00AB07E4">
                        <w:rPr>
                          <w:sz w:val="17"/>
                          <w:szCs w:val="17"/>
                        </w:rPr>
                        <w:tab/>
                      </w:r>
                      <w:r w:rsidR="008319F6">
                        <w:rPr>
                          <w:sz w:val="17"/>
                          <w:szCs w:val="17"/>
                        </w:rPr>
                        <w:tab/>
                      </w:r>
                      <w:r w:rsidRPr="00AB07E4">
                        <w:rPr>
                          <w:sz w:val="17"/>
                          <w:szCs w:val="17"/>
                        </w:rPr>
                        <w:t>0449 147 195</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Natalie Oxbrow</w:t>
                      </w:r>
                      <w:r w:rsidRPr="00AB07E4">
                        <w:rPr>
                          <w:sz w:val="17"/>
                          <w:szCs w:val="17"/>
                        </w:rPr>
                        <w:tab/>
                        <w:t>0417 096 712</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Janice Fox</w:t>
                      </w:r>
                      <w:r w:rsidRPr="00AB07E4">
                        <w:rPr>
                          <w:sz w:val="17"/>
                          <w:szCs w:val="17"/>
                        </w:rPr>
                        <w:tab/>
                      </w:r>
                      <w:r w:rsidR="008319F6">
                        <w:rPr>
                          <w:sz w:val="17"/>
                          <w:szCs w:val="17"/>
                        </w:rPr>
                        <w:tab/>
                      </w:r>
                      <w:r w:rsidRPr="00AB07E4">
                        <w:rPr>
                          <w:sz w:val="17"/>
                          <w:szCs w:val="17"/>
                        </w:rPr>
                        <w:t>0426846365</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Amanda Podvrsnik</w:t>
                      </w:r>
                      <w:r w:rsidRPr="00AB07E4">
                        <w:rPr>
                          <w:sz w:val="17"/>
                          <w:szCs w:val="17"/>
                        </w:rPr>
                        <w:tab/>
                        <w:t>0448 726 534</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Vans Walley</w:t>
                      </w:r>
                      <w:r w:rsidRPr="00AB07E4">
                        <w:rPr>
                          <w:sz w:val="17"/>
                          <w:szCs w:val="17"/>
                        </w:rPr>
                        <w:tab/>
                        <w:t>0410 527 301</w:t>
                      </w:r>
                    </w:p>
                    <w:p w:rsidR="00AB07E4" w:rsidRPr="00AB07E4" w:rsidRDefault="008319F6" w:rsidP="00DA49AB">
                      <w:pPr>
                        <w:tabs>
                          <w:tab w:val="left" w:pos="1418"/>
                          <w:tab w:val="left" w:pos="2268"/>
                          <w:tab w:val="left" w:pos="3969"/>
                        </w:tabs>
                        <w:rPr>
                          <w:sz w:val="17"/>
                          <w:szCs w:val="17"/>
                        </w:rPr>
                      </w:pPr>
                      <w:r>
                        <w:rPr>
                          <w:sz w:val="17"/>
                          <w:szCs w:val="17"/>
                        </w:rPr>
                        <w:t>EA</w:t>
                      </w:r>
                      <w:r>
                        <w:rPr>
                          <w:sz w:val="17"/>
                          <w:szCs w:val="17"/>
                        </w:rPr>
                        <w:tab/>
                        <w:t xml:space="preserve">Alison </w:t>
                      </w:r>
                      <w:r w:rsidR="00AB07E4" w:rsidRPr="00AB07E4">
                        <w:rPr>
                          <w:sz w:val="17"/>
                          <w:szCs w:val="17"/>
                        </w:rPr>
                        <w:t>Skinner</w:t>
                      </w:r>
                      <w:r w:rsidR="00AB07E4" w:rsidRPr="00AB07E4">
                        <w:rPr>
                          <w:sz w:val="17"/>
                          <w:szCs w:val="17"/>
                        </w:rPr>
                        <w:tab/>
                        <w:t>0448 927 664</w:t>
                      </w:r>
                    </w:p>
                    <w:p w:rsidR="00AB07E4" w:rsidRPr="00AB07E4" w:rsidRDefault="008319F6" w:rsidP="00DA49AB">
                      <w:pPr>
                        <w:tabs>
                          <w:tab w:val="left" w:pos="1418"/>
                          <w:tab w:val="left" w:pos="2268"/>
                          <w:tab w:val="left" w:pos="3969"/>
                        </w:tabs>
                        <w:rPr>
                          <w:sz w:val="17"/>
                          <w:szCs w:val="17"/>
                        </w:rPr>
                      </w:pPr>
                      <w:r>
                        <w:rPr>
                          <w:sz w:val="17"/>
                          <w:szCs w:val="17"/>
                        </w:rPr>
                        <w:t>EA</w:t>
                      </w:r>
                      <w:r>
                        <w:rPr>
                          <w:sz w:val="17"/>
                          <w:szCs w:val="17"/>
                        </w:rPr>
                        <w:tab/>
                        <w:t xml:space="preserve">Lisa </w:t>
                      </w:r>
                      <w:r w:rsidR="00AB07E4" w:rsidRPr="00AB07E4">
                        <w:rPr>
                          <w:sz w:val="17"/>
                          <w:szCs w:val="17"/>
                        </w:rPr>
                        <w:t>Tassell</w:t>
                      </w:r>
                      <w:r w:rsidR="00AB07E4" w:rsidRPr="00AB07E4">
                        <w:rPr>
                          <w:sz w:val="17"/>
                          <w:szCs w:val="17"/>
                        </w:rPr>
                        <w:tab/>
                        <w:t>0410 021 335</w:t>
                      </w:r>
                    </w:p>
                    <w:p w:rsidR="00AB07E4" w:rsidRPr="00AB07E4" w:rsidRDefault="008319F6" w:rsidP="00DA49AB">
                      <w:pPr>
                        <w:tabs>
                          <w:tab w:val="left" w:pos="1418"/>
                          <w:tab w:val="left" w:pos="2268"/>
                          <w:tab w:val="left" w:pos="3969"/>
                        </w:tabs>
                        <w:rPr>
                          <w:sz w:val="17"/>
                          <w:szCs w:val="17"/>
                        </w:rPr>
                      </w:pPr>
                      <w:r>
                        <w:rPr>
                          <w:sz w:val="17"/>
                          <w:szCs w:val="17"/>
                        </w:rPr>
                        <w:t>Teacher</w:t>
                      </w:r>
                      <w:r>
                        <w:rPr>
                          <w:sz w:val="17"/>
                          <w:szCs w:val="17"/>
                        </w:rPr>
                        <w:tab/>
                        <w:t xml:space="preserve">Susan </w:t>
                      </w:r>
                      <w:r w:rsidR="00AB07E4" w:rsidRPr="00AB07E4">
                        <w:rPr>
                          <w:sz w:val="17"/>
                          <w:szCs w:val="17"/>
                        </w:rPr>
                        <w:t>Trott</w:t>
                      </w:r>
                      <w:r w:rsidR="00AB07E4" w:rsidRPr="00AB07E4">
                        <w:rPr>
                          <w:sz w:val="17"/>
                          <w:szCs w:val="17"/>
                        </w:rPr>
                        <w:tab/>
                        <w:t>0428 358 816</w:t>
                      </w:r>
                    </w:p>
                    <w:p w:rsidR="00AB07E4" w:rsidRPr="00AB07E4" w:rsidRDefault="00AB07E4" w:rsidP="00DA49AB">
                      <w:pPr>
                        <w:tabs>
                          <w:tab w:val="left" w:pos="1418"/>
                          <w:tab w:val="left" w:pos="2268"/>
                          <w:tab w:val="left" w:pos="3969"/>
                        </w:tabs>
                        <w:rPr>
                          <w:sz w:val="17"/>
                          <w:szCs w:val="17"/>
                        </w:rPr>
                      </w:pPr>
                      <w:r w:rsidRPr="00AB07E4">
                        <w:rPr>
                          <w:sz w:val="17"/>
                          <w:szCs w:val="17"/>
                        </w:rPr>
                        <w:t>Teach</w:t>
                      </w:r>
                      <w:r w:rsidR="008319F6">
                        <w:rPr>
                          <w:sz w:val="17"/>
                          <w:szCs w:val="17"/>
                        </w:rPr>
                        <w:t>er</w:t>
                      </w:r>
                      <w:r w:rsidR="008319F6">
                        <w:rPr>
                          <w:sz w:val="17"/>
                          <w:szCs w:val="17"/>
                        </w:rPr>
                        <w:tab/>
                        <w:t xml:space="preserve">Zac </w:t>
                      </w:r>
                      <w:r w:rsidRPr="00AB07E4">
                        <w:rPr>
                          <w:sz w:val="17"/>
                          <w:szCs w:val="17"/>
                        </w:rPr>
                        <w:t>Yorke</w:t>
                      </w:r>
                      <w:r w:rsidRPr="00AB07E4">
                        <w:rPr>
                          <w:sz w:val="17"/>
                          <w:szCs w:val="17"/>
                        </w:rPr>
                        <w:tab/>
                      </w:r>
                      <w:r w:rsidR="008319F6">
                        <w:rPr>
                          <w:sz w:val="17"/>
                          <w:szCs w:val="17"/>
                        </w:rPr>
                        <w:tab/>
                      </w:r>
                      <w:r w:rsidRPr="00AB07E4">
                        <w:rPr>
                          <w:sz w:val="17"/>
                          <w:szCs w:val="17"/>
                        </w:rPr>
                        <w:t>0404 380 399</w:t>
                      </w:r>
                    </w:p>
                    <w:p w:rsidR="00AB07E4" w:rsidRPr="00AB07E4" w:rsidRDefault="00AB07E4" w:rsidP="00DA49AB">
                      <w:pPr>
                        <w:tabs>
                          <w:tab w:val="left" w:pos="1418"/>
                          <w:tab w:val="left" w:pos="2268"/>
                          <w:tab w:val="left" w:pos="3969"/>
                        </w:tabs>
                        <w:rPr>
                          <w:sz w:val="17"/>
                          <w:szCs w:val="17"/>
                        </w:rPr>
                      </w:pPr>
                      <w:r w:rsidRPr="00AB07E4">
                        <w:rPr>
                          <w:sz w:val="17"/>
                          <w:szCs w:val="17"/>
                        </w:rPr>
                        <w:t xml:space="preserve">Teacher </w:t>
                      </w:r>
                      <w:r w:rsidRPr="00AB07E4">
                        <w:rPr>
                          <w:sz w:val="17"/>
                          <w:szCs w:val="17"/>
                        </w:rPr>
                        <w:tab/>
                        <w:t>Demelza Franklin</w:t>
                      </w:r>
                      <w:r w:rsidRPr="00AB07E4">
                        <w:rPr>
                          <w:sz w:val="17"/>
                          <w:szCs w:val="17"/>
                        </w:rPr>
                        <w:tab/>
                        <w:t>0418 913 209</w:t>
                      </w:r>
                    </w:p>
                    <w:p w:rsidR="00AB07E4" w:rsidRPr="00AB07E4" w:rsidRDefault="00AB07E4" w:rsidP="00DA49AB">
                      <w:pPr>
                        <w:tabs>
                          <w:tab w:val="left" w:pos="1418"/>
                          <w:tab w:val="left" w:pos="2268"/>
                          <w:tab w:val="left" w:pos="3969"/>
                        </w:tabs>
                        <w:rPr>
                          <w:sz w:val="17"/>
                          <w:szCs w:val="17"/>
                        </w:rPr>
                      </w:pPr>
                      <w:r w:rsidRPr="00AB07E4">
                        <w:rPr>
                          <w:sz w:val="17"/>
                          <w:szCs w:val="17"/>
                        </w:rPr>
                        <w:t>Teacher</w:t>
                      </w:r>
                      <w:r w:rsidRPr="00AB07E4">
                        <w:rPr>
                          <w:sz w:val="17"/>
                          <w:szCs w:val="17"/>
                        </w:rPr>
                        <w:tab/>
                        <w:t>Jane Taylor</w:t>
                      </w:r>
                      <w:r w:rsidRPr="00AB07E4">
                        <w:rPr>
                          <w:sz w:val="17"/>
                          <w:szCs w:val="17"/>
                        </w:rPr>
                        <w:tab/>
                        <w:t>0417 916 330</w:t>
                      </w:r>
                    </w:p>
                    <w:p w:rsidR="00AB07E4" w:rsidRPr="00AB07E4" w:rsidRDefault="00AB07E4" w:rsidP="00DA49AB">
                      <w:pPr>
                        <w:tabs>
                          <w:tab w:val="left" w:pos="1418"/>
                          <w:tab w:val="left" w:pos="2268"/>
                          <w:tab w:val="left" w:pos="3969"/>
                        </w:tabs>
                        <w:rPr>
                          <w:sz w:val="17"/>
                          <w:szCs w:val="17"/>
                        </w:rPr>
                      </w:pPr>
                      <w:r w:rsidRPr="00AB07E4">
                        <w:rPr>
                          <w:sz w:val="17"/>
                          <w:szCs w:val="17"/>
                        </w:rPr>
                        <w:t xml:space="preserve">Teacher </w:t>
                      </w:r>
                      <w:r w:rsidRPr="00AB07E4">
                        <w:rPr>
                          <w:sz w:val="17"/>
                          <w:szCs w:val="17"/>
                        </w:rPr>
                        <w:tab/>
                        <w:t>Kristy McKinley</w:t>
                      </w:r>
                      <w:r w:rsidRPr="00AB07E4">
                        <w:rPr>
                          <w:sz w:val="17"/>
                          <w:szCs w:val="17"/>
                        </w:rPr>
                        <w:tab/>
                        <w:t>0419 958 285</w:t>
                      </w:r>
                    </w:p>
                    <w:p w:rsidR="00AB07E4" w:rsidRPr="00AB07E4" w:rsidRDefault="00AB07E4" w:rsidP="00DA49AB">
                      <w:pPr>
                        <w:tabs>
                          <w:tab w:val="left" w:pos="1418"/>
                          <w:tab w:val="left" w:pos="2268"/>
                          <w:tab w:val="left" w:pos="3969"/>
                        </w:tabs>
                        <w:rPr>
                          <w:sz w:val="17"/>
                          <w:szCs w:val="17"/>
                        </w:rPr>
                      </w:pPr>
                      <w:r w:rsidRPr="00AB07E4">
                        <w:rPr>
                          <w:sz w:val="17"/>
                          <w:szCs w:val="17"/>
                        </w:rPr>
                        <w:t xml:space="preserve">Teacher </w:t>
                      </w:r>
                      <w:r w:rsidRPr="00AB07E4">
                        <w:rPr>
                          <w:sz w:val="17"/>
                          <w:szCs w:val="17"/>
                        </w:rPr>
                        <w:tab/>
                        <w:t>Sonya Lees</w:t>
                      </w:r>
                      <w:r w:rsidRPr="00AB07E4">
                        <w:rPr>
                          <w:sz w:val="17"/>
                          <w:szCs w:val="17"/>
                        </w:rPr>
                        <w:tab/>
                        <w:t>0415 469677</w:t>
                      </w:r>
                    </w:p>
                    <w:p w:rsidR="00AB07E4" w:rsidRPr="00AB07E4" w:rsidRDefault="00AB07E4" w:rsidP="00DA49AB">
                      <w:pPr>
                        <w:tabs>
                          <w:tab w:val="left" w:pos="1418"/>
                          <w:tab w:val="left" w:pos="2268"/>
                          <w:tab w:val="left" w:pos="3969"/>
                        </w:tabs>
                        <w:rPr>
                          <w:sz w:val="17"/>
                          <w:szCs w:val="17"/>
                        </w:rPr>
                      </w:pPr>
                      <w:r w:rsidRPr="00AB07E4">
                        <w:rPr>
                          <w:sz w:val="17"/>
                          <w:szCs w:val="17"/>
                        </w:rPr>
                        <w:t>Teachers</w:t>
                      </w:r>
                      <w:r w:rsidRPr="00AB07E4">
                        <w:rPr>
                          <w:sz w:val="17"/>
                          <w:szCs w:val="17"/>
                        </w:rPr>
                        <w:tab/>
                        <w:t>Jalina Khan</w:t>
                      </w:r>
                      <w:r w:rsidRPr="00AB07E4">
                        <w:rPr>
                          <w:sz w:val="17"/>
                          <w:szCs w:val="17"/>
                        </w:rPr>
                        <w:tab/>
                        <w:t>0424040627</w:t>
                      </w:r>
                    </w:p>
                    <w:p w:rsidR="00AB07E4" w:rsidRPr="00AB07E4" w:rsidRDefault="00AB07E4" w:rsidP="00DA49AB">
                      <w:pPr>
                        <w:tabs>
                          <w:tab w:val="left" w:pos="1418"/>
                          <w:tab w:val="left" w:pos="2268"/>
                          <w:tab w:val="left" w:pos="3969"/>
                        </w:tabs>
                        <w:rPr>
                          <w:sz w:val="17"/>
                          <w:szCs w:val="17"/>
                        </w:rPr>
                      </w:pPr>
                      <w:r w:rsidRPr="00AB07E4">
                        <w:rPr>
                          <w:sz w:val="17"/>
                          <w:szCs w:val="17"/>
                        </w:rPr>
                        <w:t xml:space="preserve">Cleaner </w:t>
                      </w:r>
                      <w:r w:rsidRPr="00AB07E4">
                        <w:rPr>
                          <w:sz w:val="17"/>
                          <w:szCs w:val="17"/>
                        </w:rPr>
                        <w:tab/>
                        <w:t xml:space="preserve">Tom </w:t>
                      </w:r>
                      <w:proofErr w:type="spellStart"/>
                      <w:r w:rsidRPr="00AB07E4">
                        <w:rPr>
                          <w:sz w:val="17"/>
                          <w:szCs w:val="17"/>
                        </w:rPr>
                        <w:t>McCaughley</w:t>
                      </w:r>
                      <w:proofErr w:type="spellEnd"/>
                      <w:r w:rsidRPr="00AB07E4">
                        <w:rPr>
                          <w:sz w:val="17"/>
                          <w:szCs w:val="17"/>
                        </w:rPr>
                        <w:tab/>
                        <w:t>0422093865</w:t>
                      </w:r>
                    </w:p>
                    <w:p w:rsidR="00AB07E4" w:rsidRPr="00AB07E4" w:rsidRDefault="00AB07E4" w:rsidP="00DA49AB">
                      <w:pPr>
                        <w:tabs>
                          <w:tab w:val="left" w:pos="1418"/>
                          <w:tab w:val="left" w:pos="2268"/>
                          <w:tab w:val="left" w:pos="3969"/>
                        </w:tabs>
                        <w:rPr>
                          <w:sz w:val="17"/>
                          <w:szCs w:val="17"/>
                        </w:rPr>
                      </w:pPr>
                      <w:r w:rsidRPr="00AB07E4">
                        <w:rPr>
                          <w:sz w:val="17"/>
                          <w:szCs w:val="17"/>
                        </w:rPr>
                        <w:t>Cleaner</w:t>
                      </w:r>
                      <w:r w:rsidRPr="00AB07E4">
                        <w:rPr>
                          <w:sz w:val="17"/>
                          <w:szCs w:val="17"/>
                        </w:rPr>
                        <w:tab/>
                        <w:t xml:space="preserve">Casey </w:t>
                      </w:r>
                      <w:proofErr w:type="spellStart"/>
                      <w:r w:rsidRPr="00AB07E4">
                        <w:rPr>
                          <w:sz w:val="17"/>
                          <w:szCs w:val="17"/>
                        </w:rPr>
                        <w:t>McCaughley</w:t>
                      </w:r>
                      <w:proofErr w:type="spellEnd"/>
                      <w:r w:rsidRPr="00AB07E4">
                        <w:rPr>
                          <w:sz w:val="17"/>
                          <w:szCs w:val="17"/>
                        </w:rPr>
                        <w:tab/>
                        <w:t>0422093865</w:t>
                      </w:r>
                    </w:p>
                  </w:txbxContent>
                </v:textbox>
              </v:shape>
            </w:pict>
          </mc:Fallback>
        </mc:AlternateContent>
      </w:r>
    </w:p>
    <w:p w:rsidR="00242F93" w:rsidRDefault="00242F93" w:rsidP="00242F93">
      <w:pPr>
        <w:pStyle w:val="WNGHeadingNumbered1"/>
        <w:ind w:left="431" w:hanging="431"/>
      </w:pPr>
      <w:bookmarkStart w:id="6" w:name="_Toc45277110"/>
      <w:r>
        <w:lastRenderedPageBreak/>
        <w:t>Bushfire response telephone tree</w:t>
      </w:r>
      <w:bookmarkEnd w:id="6"/>
    </w:p>
    <w:p w:rsidR="00242F93" w:rsidRPr="009E2B4D" w:rsidRDefault="007D3930" w:rsidP="00242F93">
      <w:r w:rsidRPr="00A02D24">
        <w:rPr>
          <w:noProof/>
        </w:rPr>
        <mc:AlternateContent>
          <mc:Choice Requires="wps">
            <w:drawing>
              <wp:anchor distT="0" distB="0" distL="114300" distR="114300" simplePos="0" relativeHeight="251671552" behindDoc="0" locked="0" layoutInCell="1" allowOverlap="1" wp14:anchorId="717568A3" wp14:editId="403C1832">
                <wp:simplePos x="0" y="0"/>
                <wp:positionH relativeFrom="column">
                  <wp:posOffset>6355080</wp:posOffset>
                </wp:positionH>
                <wp:positionV relativeFrom="paragraph">
                  <wp:posOffset>10160</wp:posOffset>
                </wp:positionV>
                <wp:extent cx="1381125" cy="9334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381125" cy="933450"/>
                        </a:xfrm>
                        <a:prstGeom prst="rect">
                          <a:avLst/>
                        </a:prstGeom>
                        <a:solidFill>
                          <a:schemeClr val="lt1"/>
                        </a:solidFill>
                        <a:ln w="6350">
                          <a:noFill/>
                        </a:ln>
                      </wps:spPr>
                      <wps:txbx>
                        <w:txbxContent>
                          <w:p w:rsidR="00AB07E4" w:rsidRDefault="00AB07E4" w:rsidP="00242F93">
                            <w:pPr>
                              <w:jc w:val="center"/>
                              <w:rPr>
                                <w:b/>
                                <w:sz w:val="20"/>
                              </w:rPr>
                            </w:pPr>
                            <w:r w:rsidRPr="002A34F4">
                              <w:rPr>
                                <w:b/>
                                <w:sz w:val="20"/>
                              </w:rPr>
                              <w:t>Parents</w:t>
                            </w:r>
                          </w:p>
                          <w:p w:rsidR="00AB07E4" w:rsidRPr="002A34F4" w:rsidRDefault="00AB07E4" w:rsidP="00242F93">
                            <w:pPr>
                              <w:jc w:val="center"/>
                              <w:rPr>
                                <w:sz w:val="20"/>
                              </w:rPr>
                            </w:pPr>
                            <w:r>
                              <w:rPr>
                                <w:sz w:val="20"/>
                              </w:rPr>
                              <w:t>Send</w:t>
                            </w:r>
                            <w:r w:rsidRPr="002A34F4">
                              <w:rPr>
                                <w:sz w:val="20"/>
                              </w:rPr>
                              <w:t xml:space="preserve"> </w:t>
                            </w:r>
                            <w:r>
                              <w:rPr>
                                <w:sz w:val="20"/>
                              </w:rPr>
                              <w:t>emergency App Notifications and email templates to notify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68A3" id="Text Box 26" o:spid="_x0000_s1028" type="#_x0000_t202" style="position:absolute;margin-left:500.4pt;margin-top:.8pt;width:108.7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" fillcolor="white [3201]" stroked="f" strokeweight=".5pt">
                <v:textbox>
                  <w:txbxContent>
                    <w:p w:rsidR="00AB07E4" w:rsidRDefault="00AB07E4" w:rsidP="00242F93">
                      <w:pPr>
                        <w:jc w:val="center"/>
                        <w:rPr>
                          <w:b/>
                          <w:sz w:val="20"/>
                        </w:rPr>
                      </w:pPr>
                      <w:r w:rsidRPr="002A34F4">
                        <w:rPr>
                          <w:b/>
                          <w:sz w:val="20"/>
                        </w:rPr>
                        <w:t>Parents</w:t>
                      </w:r>
                    </w:p>
                    <w:p w:rsidR="00AB07E4" w:rsidRPr="002A34F4" w:rsidRDefault="00AB07E4" w:rsidP="00242F93">
                      <w:pPr>
                        <w:jc w:val="center"/>
                        <w:rPr>
                          <w:sz w:val="20"/>
                        </w:rPr>
                      </w:pPr>
                      <w:r>
                        <w:rPr>
                          <w:sz w:val="20"/>
                        </w:rPr>
                        <w:t>Send</w:t>
                      </w:r>
                      <w:r w:rsidRPr="002A34F4">
                        <w:rPr>
                          <w:sz w:val="20"/>
                        </w:rPr>
                        <w:t xml:space="preserve"> </w:t>
                      </w:r>
                      <w:r>
                        <w:rPr>
                          <w:sz w:val="20"/>
                        </w:rPr>
                        <w:t>emergency App Notifications and email templates to notify</w:t>
                      </w:r>
                    </w:p>
                  </w:txbxContent>
                </v:textbox>
              </v:shape>
            </w:pict>
          </mc:Fallback>
        </mc:AlternateContent>
      </w:r>
      <w:r w:rsidR="00242F93">
        <w:t>Complete the information boxes with the contact details for the relevant stakeholders.</w:t>
      </w:r>
    </w:p>
    <w:p w:rsidR="00242F93" w:rsidRDefault="007D3930" w:rsidP="00242F93">
      <w:pPr>
        <w:jc w:val="center"/>
      </w:pPr>
      <w:r w:rsidRPr="00EC7783">
        <w:rPr>
          <w:noProof/>
        </w:rPr>
        <mc:AlternateContent>
          <mc:Choice Requires="wps">
            <w:drawing>
              <wp:anchor distT="0" distB="0" distL="114300" distR="114300" simplePos="0" relativeHeight="251676672" behindDoc="0" locked="0" layoutInCell="1" allowOverlap="1" wp14:anchorId="47436271" wp14:editId="7F246249">
                <wp:simplePos x="0" y="0"/>
                <wp:positionH relativeFrom="margin">
                  <wp:posOffset>7183755</wp:posOffset>
                </wp:positionH>
                <wp:positionV relativeFrom="paragraph">
                  <wp:posOffset>3040380</wp:posOffset>
                </wp:positionV>
                <wp:extent cx="1295400" cy="2828925"/>
                <wp:effectExtent l="0" t="0" r="0" b="9525"/>
                <wp:wrapNone/>
                <wp:docPr id="469" name="Text Box 469"/>
                <wp:cNvGraphicFramePr/>
                <a:graphic xmlns:a="http://schemas.openxmlformats.org/drawingml/2006/main">
                  <a:graphicData uri="http://schemas.microsoft.com/office/word/2010/wordprocessingShape">
                    <wps:wsp>
                      <wps:cNvSpPr txBox="1"/>
                      <wps:spPr>
                        <a:xfrm>
                          <a:off x="0" y="0"/>
                          <a:ext cx="1295400" cy="2828925"/>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Neighbouring schools:</w:t>
                            </w:r>
                          </w:p>
                          <w:p w:rsidR="00AB07E4" w:rsidRPr="007D3930" w:rsidRDefault="00AB07E4" w:rsidP="007D3930">
                            <w:pPr>
                              <w:rPr>
                                <w:rFonts w:cs="Arial"/>
                                <w:sz w:val="20"/>
                                <w:szCs w:val="22"/>
                                <w:u w:val="single"/>
                              </w:rPr>
                            </w:pPr>
                            <w:r w:rsidRPr="007D3930">
                              <w:rPr>
                                <w:rFonts w:cs="Arial"/>
                                <w:sz w:val="20"/>
                                <w:szCs w:val="22"/>
                                <w:u w:val="single"/>
                              </w:rPr>
                              <w:t>Augusta Primary</w:t>
                            </w:r>
                          </w:p>
                          <w:p w:rsidR="00AB07E4" w:rsidRPr="007D3930" w:rsidRDefault="00AB07E4" w:rsidP="007D3930">
                            <w:pPr>
                              <w:rPr>
                                <w:rFonts w:cs="Arial"/>
                                <w:sz w:val="20"/>
                                <w:szCs w:val="22"/>
                              </w:rPr>
                            </w:pPr>
                            <w:r w:rsidRPr="007D3930">
                              <w:rPr>
                                <w:rFonts w:cs="Arial"/>
                                <w:sz w:val="20"/>
                                <w:szCs w:val="22"/>
                              </w:rPr>
                              <w:t>97815100</w:t>
                            </w:r>
                          </w:p>
                          <w:p w:rsidR="00AB07E4" w:rsidRPr="007D3930" w:rsidRDefault="00AB07E4" w:rsidP="007D3930">
                            <w:pPr>
                              <w:rPr>
                                <w:rFonts w:cs="Arial"/>
                                <w:sz w:val="20"/>
                                <w:szCs w:val="22"/>
                              </w:rPr>
                            </w:pPr>
                            <w:r w:rsidRPr="007D3930">
                              <w:rPr>
                                <w:rFonts w:cs="Arial"/>
                                <w:sz w:val="20"/>
                                <w:szCs w:val="22"/>
                              </w:rPr>
                              <w:t>Myles Rees</w:t>
                            </w:r>
                          </w:p>
                          <w:p w:rsidR="00AB07E4" w:rsidRPr="007D3930" w:rsidRDefault="00AB07E4" w:rsidP="007D3930">
                            <w:pPr>
                              <w:rPr>
                                <w:rFonts w:cs="Arial"/>
                                <w:sz w:val="20"/>
                                <w:szCs w:val="22"/>
                              </w:rPr>
                            </w:pPr>
                            <w:r w:rsidRPr="007D3930">
                              <w:rPr>
                                <w:rFonts w:cs="Arial"/>
                                <w:sz w:val="20"/>
                                <w:szCs w:val="22"/>
                              </w:rPr>
                              <w:t>0438 994 971</w:t>
                            </w:r>
                          </w:p>
                          <w:p w:rsidR="00AB07E4" w:rsidRPr="007D3930" w:rsidRDefault="00AB07E4" w:rsidP="007D3930">
                            <w:pPr>
                              <w:rPr>
                                <w:rFonts w:cs="Arial"/>
                                <w:sz w:val="20"/>
                                <w:szCs w:val="22"/>
                                <w:u w:val="single"/>
                              </w:rPr>
                            </w:pPr>
                            <w:r w:rsidRPr="007D3930">
                              <w:rPr>
                                <w:rFonts w:cs="Arial"/>
                                <w:sz w:val="20"/>
                                <w:szCs w:val="22"/>
                                <w:u w:val="single"/>
                              </w:rPr>
                              <w:t xml:space="preserve">Margaret River Primary School </w:t>
                            </w:r>
                            <w:proofErr w:type="spellStart"/>
                            <w:r w:rsidRPr="007D3930">
                              <w:rPr>
                                <w:rFonts w:cs="Arial"/>
                                <w:sz w:val="20"/>
                                <w:szCs w:val="22"/>
                                <w:u w:val="single"/>
                              </w:rPr>
                              <w:t>School</w:t>
                            </w:r>
                            <w:proofErr w:type="spellEnd"/>
                          </w:p>
                          <w:p w:rsidR="00AB07E4" w:rsidRPr="007D3930" w:rsidRDefault="00AB07E4" w:rsidP="007D3930">
                            <w:pPr>
                              <w:rPr>
                                <w:rFonts w:cs="Arial"/>
                                <w:sz w:val="20"/>
                                <w:szCs w:val="22"/>
                                <w:u w:val="single"/>
                              </w:rPr>
                            </w:pPr>
                            <w:r w:rsidRPr="007D3930">
                              <w:rPr>
                                <w:rFonts w:cs="Arial"/>
                                <w:sz w:val="20"/>
                                <w:szCs w:val="22"/>
                                <w:u w:val="single"/>
                              </w:rPr>
                              <w:t>Aaron Thomas</w:t>
                            </w:r>
                          </w:p>
                          <w:p w:rsidR="00AB07E4" w:rsidRPr="007D3930" w:rsidRDefault="00AB07E4" w:rsidP="007D3930">
                            <w:pPr>
                              <w:rPr>
                                <w:rFonts w:cs="Arial"/>
                                <w:sz w:val="20"/>
                                <w:szCs w:val="22"/>
                              </w:rPr>
                            </w:pPr>
                            <w:r w:rsidRPr="007D3930">
                              <w:rPr>
                                <w:rFonts w:cs="Arial"/>
                                <w:sz w:val="20"/>
                                <w:szCs w:val="22"/>
                              </w:rPr>
                              <w:t>9757 8500</w:t>
                            </w:r>
                          </w:p>
                          <w:p w:rsidR="00AB07E4" w:rsidRPr="007D3930" w:rsidRDefault="00AB07E4" w:rsidP="007D3930">
                            <w:pPr>
                              <w:rPr>
                                <w:rFonts w:cs="Arial"/>
                                <w:sz w:val="20"/>
                                <w:szCs w:val="22"/>
                                <w:u w:val="single"/>
                              </w:rPr>
                            </w:pPr>
                            <w:smartTag w:uri="urn:schemas-microsoft-com:office:smarttags" w:element="place">
                              <w:smartTag w:uri="urn:schemas-microsoft-com:office:smarttags" w:element="PlaceName">
                                <w:r w:rsidRPr="007D3930">
                                  <w:rPr>
                                    <w:rFonts w:cs="Arial"/>
                                    <w:sz w:val="20"/>
                                    <w:szCs w:val="22"/>
                                    <w:u w:val="single"/>
                                  </w:rPr>
                                  <w:t>Margaret</w:t>
                                </w:r>
                              </w:smartTag>
                              <w:r w:rsidRPr="007D3930">
                                <w:rPr>
                                  <w:rFonts w:cs="Arial"/>
                                  <w:sz w:val="20"/>
                                  <w:szCs w:val="22"/>
                                  <w:u w:val="single"/>
                                </w:rPr>
                                <w:t xml:space="preserve"> </w:t>
                              </w:r>
                              <w:smartTag w:uri="urn:schemas-microsoft-com:office:smarttags" w:element="PlaceName">
                                <w:r w:rsidRPr="007D3930">
                                  <w:rPr>
                                    <w:rFonts w:cs="Arial"/>
                                    <w:sz w:val="20"/>
                                    <w:szCs w:val="22"/>
                                    <w:u w:val="single"/>
                                  </w:rPr>
                                  <w:t>River</w:t>
                                </w:r>
                              </w:smartTag>
                            </w:smartTag>
                            <w:r w:rsidRPr="007D3930">
                              <w:rPr>
                                <w:rFonts w:cs="Arial"/>
                                <w:sz w:val="20"/>
                                <w:szCs w:val="22"/>
                                <w:u w:val="single"/>
                              </w:rPr>
                              <w:t xml:space="preserve"> SHS</w:t>
                            </w:r>
                          </w:p>
                          <w:p w:rsidR="00AB07E4" w:rsidRPr="007D3930" w:rsidRDefault="00AB07E4" w:rsidP="007D3930">
                            <w:pPr>
                              <w:rPr>
                                <w:rFonts w:cs="Arial"/>
                                <w:sz w:val="20"/>
                                <w:szCs w:val="22"/>
                              </w:rPr>
                            </w:pPr>
                            <w:r w:rsidRPr="007D3930">
                              <w:rPr>
                                <w:rFonts w:cs="Arial"/>
                                <w:sz w:val="20"/>
                                <w:szCs w:val="22"/>
                              </w:rPr>
                              <w:t>9757 0700</w:t>
                            </w:r>
                          </w:p>
                          <w:p w:rsidR="00AB07E4" w:rsidRPr="007D3930" w:rsidRDefault="00AB07E4" w:rsidP="007D3930">
                            <w:pPr>
                              <w:rPr>
                                <w:rFonts w:cs="Arial"/>
                                <w:sz w:val="20"/>
                                <w:szCs w:val="22"/>
                              </w:rPr>
                            </w:pPr>
                            <w:r w:rsidRPr="007D3930">
                              <w:rPr>
                                <w:rFonts w:cs="Arial"/>
                                <w:sz w:val="20"/>
                                <w:szCs w:val="22"/>
                              </w:rPr>
                              <w:t>Andrew Host</w:t>
                            </w:r>
                          </w:p>
                          <w:p w:rsidR="00AB07E4" w:rsidRPr="007D3930" w:rsidRDefault="00AB07E4" w:rsidP="007D3930">
                            <w:pPr>
                              <w:rPr>
                                <w:rFonts w:cs="Arial"/>
                                <w:sz w:val="20"/>
                                <w:szCs w:val="22"/>
                                <w:u w:val="single"/>
                              </w:rPr>
                            </w:pPr>
                            <w:r w:rsidRPr="007D3930">
                              <w:rPr>
                                <w:rFonts w:cs="Arial"/>
                                <w:sz w:val="20"/>
                                <w:szCs w:val="22"/>
                                <w:u w:val="single"/>
                              </w:rPr>
                              <w:t>Rapids Landing PS</w:t>
                            </w:r>
                          </w:p>
                          <w:p w:rsidR="00AB07E4" w:rsidRPr="007D3930" w:rsidRDefault="00AB07E4" w:rsidP="007D3930">
                            <w:pPr>
                              <w:rPr>
                                <w:rFonts w:cs="Arial"/>
                                <w:sz w:val="20"/>
                                <w:szCs w:val="22"/>
                                <w:u w:val="single"/>
                              </w:rPr>
                            </w:pPr>
                            <w:r w:rsidRPr="007D3930">
                              <w:rPr>
                                <w:rFonts w:cs="Arial"/>
                                <w:sz w:val="20"/>
                                <w:szCs w:val="22"/>
                                <w:u w:val="single"/>
                              </w:rPr>
                              <w:t xml:space="preserve">Lisa </w:t>
                            </w:r>
                            <w:proofErr w:type="spellStart"/>
                            <w:r w:rsidRPr="007D3930">
                              <w:rPr>
                                <w:rFonts w:cs="Arial"/>
                                <w:sz w:val="20"/>
                                <w:szCs w:val="22"/>
                                <w:u w:val="single"/>
                              </w:rPr>
                              <w:t>Helinus</w:t>
                            </w:r>
                            <w:proofErr w:type="spellEnd"/>
                          </w:p>
                          <w:p w:rsidR="00AB07E4" w:rsidRPr="007D3930" w:rsidRDefault="00AB07E4" w:rsidP="007D3930">
                            <w:pPr>
                              <w:rPr>
                                <w:rFonts w:cs="Arial"/>
                                <w:szCs w:val="22"/>
                              </w:rPr>
                            </w:pPr>
                            <w:r w:rsidRPr="007D3930">
                              <w:rPr>
                                <w:rFonts w:cs="Arial"/>
                                <w:sz w:val="20"/>
                                <w:szCs w:val="22"/>
                              </w:rPr>
                              <w:t>97578200</w:t>
                            </w:r>
                          </w:p>
                          <w:p w:rsidR="00AB07E4" w:rsidRPr="00EC7783" w:rsidRDefault="00AB07E4" w:rsidP="00242F93">
                            <w:pPr>
                              <w:rPr>
                                <w:sz w:val="20"/>
                              </w:rPr>
                            </w:pPr>
                          </w:p>
                          <w:p w:rsidR="00AB07E4" w:rsidRPr="00EC7783" w:rsidRDefault="00AB07E4" w:rsidP="00242F9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6271" id="Text Box 469" o:spid="_x0000_s1029" type="#_x0000_t202" style="position:absolute;left:0;text-align:left;margin-left:565.65pt;margin-top:239.4pt;width:102pt;height:22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" fillcolor="#d8d8d8 [2732]" stroked="f" strokeweight=".5pt">
                <v:textbox>
                  <w:txbxContent>
                    <w:p w:rsidR="00AB07E4" w:rsidRPr="00EC7783" w:rsidRDefault="00AB07E4" w:rsidP="00242F93">
                      <w:pPr>
                        <w:jc w:val="center"/>
                        <w:rPr>
                          <w:b/>
                          <w:sz w:val="20"/>
                        </w:rPr>
                      </w:pPr>
                      <w:r>
                        <w:rPr>
                          <w:b/>
                          <w:sz w:val="20"/>
                        </w:rPr>
                        <w:t>Neighbouring schools:</w:t>
                      </w:r>
                    </w:p>
                    <w:p w:rsidR="00AB07E4" w:rsidRPr="007D3930" w:rsidRDefault="00AB07E4" w:rsidP="007D3930">
                      <w:pPr>
                        <w:rPr>
                          <w:rFonts w:cs="Arial"/>
                          <w:sz w:val="20"/>
                          <w:szCs w:val="22"/>
                          <w:u w:val="single"/>
                        </w:rPr>
                      </w:pPr>
                      <w:r w:rsidRPr="007D3930">
                        <w:rPr>
                          <w:rFonts w:cs="Arial"/>
                          <w:sz w:val="20"/>
                          <w:szCs w:val="22"/>
                          <w:u w:val="single"/>
                        </w:rPr>
                        <w:t>Augusta Primary</w:t>
                      </w:r>
                    </w:p>
                    <w:p w:rsidR="00AB07E4" w:rsidRPr="007D3930" w:rsidRDefault="00AB07E4" w:rsidP="007D3930">
                      <w:pPr>
                        <w:rPr>
                          <w:rFonts w:cs="Arial"/>
                          <w:sz w:val="20"/>
                          <w:szCs w:val="22"/>
                        </w:rPr>
                      </w:pPr>
                      <w:r w:rsidRPr="007D3930">
                        <w:rPr>
                          <w:rFonts w:cs="Arial"/>
                          <w:sz w:val="20"/>
                          <w:szCs w:val="22"/>
                        </w:rPr>
                        <w:t>97815100</w:t>
                      </w:r>
                    </w:p>
                    <w:p w:rsidR="00AB07E4" w:rsidRPr="007D3930" w:rsidRDefault="00AB07E4" w:rsidP="007D3930">
                      <w:pPr>
                        <w:rPr>
                          <w:rFonts w:cs="Arial"/>
                          <w:sz w:val="20"/>
                          <w:szCs w:val="22"/>
                        </w:rPr>
                      </w:pPr>
                      <w:r w:rsidRPr="007D3930">
                        <w:rPr>
                          <w:rFonts w:cs="Arial"/>
                          <w:sz w:val="20"/>
                          <w:szCs w:val="22"/>
                        </w:rPr>
                        <w:t>Myles Rees</w:t>
                      </w:r>
                    </w:p>
                    <w:p w:rsidR="00AB07E4" w:rsidRPr="007D3930" w:rsidRDefault="00AB07E4" w:rsidP="007D3930">
                      <w:pPr>
                        <w:rPr>
                          <w:rFonts w:cs="Arial"/>
                          <w:sz w:val="20"/>
                          <w:szCs w:val="22"/>
                        </w:rPr>
                      </w:pPr>
                      <w:r w:rsidRPr="007D3930">
                        <w:rPr>
                          <w:rFonts w:cs="Arial"/>
                          <w:sz w:val="20"/>
                          <w:szCs w:val="22"/>
                        </w:rPr>
                        <w:t>0438 994 971</w:t>
                      </w:r>
                    </w:p>
                    <w:p w:rsidR="00AB07E4" w:rsidRPr="007D3930" w:rsidRDefault="00AB07E4" w:rsidP="007D3930">
                      <w:pPr>
                        <w:rPr>
                          <w:rFonts w:cs="Arial"/>
                          <w:sz w:val="20"/>
                          <w:szCs w:val="22"/>
                          <w:u w:val="single"/>
                        </w:rPr>
                      </w:pPr>
                      <w:r w:rsidRPr="007D3930">
                        <w:rPr>
                          <w:rFonts w:cs="Arial"/>
                          <w:sz w:val="20"/>
                          <w:szCs w:val="22"/>
                          <w:u w:val="single"/>
                        </w:rPr>
                        <w:t>Margaret River Primary School School</w:t>
                      </w:r>
                    </w:p>
                    <w:p w:rsidR="00AB07E4" w:rsidRPr="007D3930" w:rsidRDefault="00AB07E4" w:rsidP="007D3930">
                      <w:pPr>
                        <w:rPr>
                          <w:rFonts w:cs="Arial"/>
                          <w:sz w:val="20"/>
                          <w:szCs w:val="22"/>
                          <w:u w:val="single"/>
                        </w:rPr>
                      </w:pPr>
                      <w:r w:rsidRPr="007D3930">
                        <w:rPr>
                          <w:rFonts w:cs="Arial"/>
                          <w:sz w:val="20"/>
                          <w:szCs w:val="22"/>
                          <w:u w:val="single"/>
                        </w:rPr>
                        <w:t>Aaron Thomas</w:t>
                      </w:r>
                    </w:p>
                    <w:p w:rsidR="00AB07E4" w:rsidRPr="007D3930" w:rsidRDefault="00AB07E4" w:rsidP="007D3930">
                      <w:pPr>
                        <w:rPr>
                          <w:rFonts w:cs="Arial"/>
                          <w:sz w:val="20"/>
                          <w:szCs w:val="22"/>
                        </w:rPr>
                      </w:pPr>
                      <w:r w:rsidRPr="007D3930">
                        <w:rPr>
                          <w:rFonts w:cs="Arial"/>
                          <w:sz w:val="20"/>
                          <w:szCs w:val="22"/>
                        </w:rPr>
                        <w:t>9757 8500</w:t>
                      </w:r>
                    </w:p>
                    <w:p w:rsidR="00AB07E4" w:rsidRPr="007D3930" w:rsidRDefault="00AB07E4" w:rsidP="007D3930">
                      <w:pPr>
                        <w:rPr>
                          <w:rFonts w:cs="Arial"/>
                          <w:sz w:val="20"/>
                          <w:szCs w:val="22"/>
                          <w:u w:val="single"/>
                        </w:rPr>
                      </w:pPr>
                      <w:smartTag w:uri="urn:schemas-microsoft-com:office:smarttags" w:element="place">
                        <w:smartTag w:uri="urn:schemas-microsoft-com:office:smarttags" w:element="PlaceName">
                          <w:r w:rsidRPr="007D3930">
                            <w:rPr>
                              <w:rFonts w:cs="Arial"/>
                              <w:sz w:val="20"/>
                              <w:szCs w:val="22"/>
                              <w:u w:val="single"/>
                            </w:rPr>
                            <w:t>Margaret</w:t>
                          </w:r>
                        </w:smartTag>
                        <w:r w:rsidRPr="007D3930">
                          <w:rPr>
                            <w:rFonts w:cs="Arial"/>
                            <w:sz w:val="20"/>
                            <w:szCs w:val="22"/>
                            <w:u w:val="single"/>
                          </w:rPr>
                          <w:t xml:space="preserve"> </w:t>
                        </w:r>
                        <w:smartTag w:uri="urn:schemas-microsoft-com:office:smarttags" w:element="PlaceName">
                          <w:r w:rsidRPr="007D3930">
                            <w:rPr>
                              <w:rFonts w:cs="Arial"/>
                              <w:sz w:val="20"/>
                              <w:szCs w:val="22"/>
                              <w:u w:val="single"/>
                            </w:rPr>
                            <w:t>River</w:t>
                          </w:r>
                        </w:smartTag>
                      </w:smartTag>
                      <w:r w:rsidRPr="007D3930">
                        <w:rPr>
                          <w:rFonts w:cs="Arial"/>
                          <w:sz w:val="20"/>
                          <w:szCs w:val="22"/>
                          <w:u w:val="single"/>
                        </w:rPr>
                        <w:t xml:space="preserve"> SHS</w:t>
                      </w:r>
                    </w:p>
                    <w:p w:rsidR="00AB07E4" w:rsidRPr="007D3930" w:rsidRDefault="00AB07E4" w:rsidP="007D3930">
                      <w:pPr>
                        <w:rPr>
                          <w:rFonts w:cs="Arial"/>
                          <w:sz w:val="20"/>
                          <w:szCs w:val="22"/>
                        </w:rPr>
                      </w:pPr>
                      <w:r w:rsidRPr="007D3930">
                        <w:rPr>
                          <w:rFonts w:cs="Arial"/>
                          <w:sz w:val="20"/>
                          <w:szCs w:val="22"/>
                        </w:rPr>
                        <w:t>9757 0700</w:t>
                      </w:r>
                    </w:p>
                    <w:p w:rsidR="00AB07E4" w:rsidRPr="007D3930" w:rsidRDefault="00AB07E4" w:rsidP="007D3930">
                      <w:pPr>
                        <w:rPr>
                          <w:rFonts w:cs="Arial"/>
                          <w:sz w:val="20"/>
                          <w:szCs w:val="22"/>
                        </w:rPr>
                      </w:pPr>
                      <w:r w:rsidRPr="007D3930">
                        <w:rPr>
                          <w:rFonts w:cs="Arial"/>
                          <w:sz w:val="20"/>
                          <w:szCs w:val="22"/>
                        </w:rPr>
                        <w:t>Andrew Host</w:t>
                      </w:r>
                    </w:p>
                    <w:p w:rsidR="00AB07E4" w:rsidRPr="007D3930" w:rsidRDefault="00AB07E4" w:rsidP="007D3930">
                      <w:pPr>
                        <w:rPr>
                          <w:rFonts w:cs="Arial"/>
                          <w:sz w:val="20"/>
                          <w:szCs w:val="22"/>
                          <w:u w:val="single"/>
                        </w:rPr>
                      </w:pPr>
                      <w:r w:rsidRPr="007D3930">
                        <w:rPr>
                          <w:rFonts w:cs="Arial"/>
                          <w:sz w:val="20"/>
                          <w:szCs w:val="22"/>
                          <w:u w:val="single"/>
                        </w:rPr>
                        <w:t>Rapids Landing PS</w:t>
                      </w:r>
                    </w:p>
                    <w:p w:rsidR="00AB07E4" w:rsidRPr="007D3930" w:rsidRDefault="00AB07E4" w:rsidP="007D3930">
                      <w:pPr>
                        <w:rPr>
                          <w:rFonts w:cs="Arial"/>
                          <w:sz w:val="20"/>
                          <w:szCs w:val="22"/>
                          <w:u w:val="single"/>
                        </w:rPr>
                      </w:pPr>
                      <w:r w:rsidRPr="007D3930">
                        <w:rPr>
                          <w:rFonts w:cs="Arial"/>
                          <w:sz w:val="20"/>
                          <w:szCs w:val="22"/>
                          <w:u w:val="single"/>
                        </w:rPr>
                        <w:t>Lisa Helinus</w:t>
                      </w:r>
                    </w:p>
                    <w:p w:rsidR="00AB07E4" w:rsidRPr="007D3930" w:rsidRDefault="00AB07E4" w:rsidP="007D3930">
                      <w:pPr>
                        <w:rPr>
                          <w:rFonts w:cs="Arial"/>
                          <w:szCs w:val="22"/>
                        </w:rPr>
                      </w:pPr>
                      <w:r w:rsidRPr="007D3930">
                        <w:rPr>
                          <w:rFonts w:cs="Arial"/>
                          <w:sz w:val="20"/>
                          <w:szCs w:val="22"/>
                        </w:rPr>
                        <w:t>97578200</w:t>
                      </w:r>
                    </w:p>
                    <w:p w:rsidR="00AB07E4" w:rsidRPr="00EC7783" w:rsidRDefault="00AB07E4" w:rsidP="00242F93">
                      <w:pPr>
                        <w:rPr>
                          <w:sz w:val="20"/>
                        </w:rPr>
                      </w:pPr>
                    </w:p>
                    <w:p w:rsidR="00AB07E4" w:rsidRPr="00EC7783" w:rsidRDefault="00AB07E4" w:rsidP="00242F93">
                      <w:pPr>
                        <w:rPr>
                          <w:sz w:val="20"/>
                        </w:rPr>
                      </w:pPr>
                    </w:p>
                  </w:txbxContent>
                </v:textbox>
                <w10:wrap anchorx="margin"/>
              </v:shape>
            </w:pict>
          </mc:Fallback>
        </mc:AlternateContent>
      </w:r>
      <w:r w:rsidRPr="00EC7783">
        <w:rPr>
          <w:noProof/>
        </w:rPr>
        <mc:AlternateContent>
          <mc:Choice Requires="wps">
            <w:drawing>
              <wp:anchor distT="0" distB="0" distL="114300" distR="114300" simplePos="0" relativeHeight="251673600" behindDoc="0" locked="0" layoutInCell="1" allowOverlap="1" wp14:anchorId="4FB76870" wp14:editId="4A2E8234">
                <wp:simplePos x="0" y="0"/>
                <wp:positionH relativeFrom="column">
                  <wp:posOffset>2345055</wp:posOffset>
                </wp:positionH>
                <wp:positionV relativeFrom="paragraph">
                  <wp:posOffset>2935605</wp:posOffset>
                </wp:positionV>
                <wp:extent cx="1276350" cy="114300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276350" cy="1143000"/>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Manager corporate services</w:t>
                            </w:r>
                          </w:p>
                          <w:p w:rsidR="00AB07E4" w:rsidRDefault="00AB07E4" w:rsidP="00242F93">
                            <w:pPr>
                              <w:rPr>
                                <w:sz w:val="20"/>
                              </w:rPr>
                            </w:pPr>
                            <w:r>
                              <w:rPr>
                                <w:sz w:val="20"/>
                              </w:rPr>
                              <w:t>Julie Ryan</w:t>
                            </w:r>
                          </w:p>
                          <w:p w:rsidR="00AB07E4" w:rsidRDefault="00AB07E4" w:rsidP="00242F93">
                            <w:pPr>
                              <w:rPr>
                                <w:sz w:val="20"/>
                              </w:rPr>
                            </w:pPr>
                            <w:r>
                              <w:rPr>
                                <w:sz w:val="20"/>
                              </w:rPr>
                              <w:t>0408957420</w:t>
                            </w:r>
                          </w:p>
                          <w:p w:rsidR="00AB07E4" w:rsidRDefault="00AB07E4" w:rsidP="00242F93">
                            <w:pPr>
                              <w:rPr>
                                <w:sz w:val="20"/>
                              </w:rPr>
                            </w:pPr>
                            <w:r>
                              <w:rPr>
                                <w:sz w:val="20"/>
                              </w:rPr>
                              <w:t>Corien Ridley</w:t>
                            </w:r>
                          </w:p>
                          <w:p w:rsidR="00AB07E4" w:rsidRPr="00EC7783" w:rsidRDefault="00AB07E4" w:rsidP="00242F93">
                            <w:pPr>
                              <w:rPr>
                                <w:sz w:val="20"/>
                              </w:rPr>
                            </w:pPr>
                            <w:r>
                              <w:rPr>
                                <w:sz w:val="20"/>
                              </w:rPr>
                              <w:t>0427573842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6870" id="Text Box 462" o:spid="_x0000_s1030" type="#_x0000_t202" style="position:absolute;left:0;text-align:left;margin-left:184.65pt;margin-top:231.15pt;width:100.5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" fillcolor="#d8d8d8 [2732]" stroked="f" strokeweight=".5pt">
                <v:textbox>
                  <w:txbxContent>
                    <w:p w:rsidR="00AB07E4" w:rsidRPr="00EC7783" w:rsidRDefault="00AB07E4" w:rsidP="00242F93">
                      <w:pPr>
                        <w:jc w:val="center"/>
                        <w:rPr>
                          <w:b/>
                          <w:sz w:val="20"/>
                        </w:rPr>
                      </w:pPr>
                      <w:r>
                        <w:rPr>
                          <w:b/>
                          <w:sz w:val="20"/>
                        </w:rPr>
                        <w:t>Manager corporate services</w:t>
                      </w:r>
                    </w:p>
                    <w:p w:rsidR="00AB07E4" w:rsidRDefault="00AB07E4" w:rsidP="00242F93">
                      <w:pPr>
                        <w:rPr>
                          <w:sz w:val="20"/>
                        </w:rPr>
                      </w:pPr>
                      <w:r>
                        <w:rPr>
                          <w:sz w:val="20"/>
                        </w:rPr>
                        <w:t>Julie Ryan</w:t>
                      </w:r>
                    </w:p>
                    <w:p w:rsidR="00AB07E4" w:rsidRDefault="00AB07E4" w:rsidP="00242F93">
                      <w:pPr>
                        <w:rPr>
                          <w:sz w:val="20"/>
                        </w:rPr>
                      </w:pPr>
                      <w:r>
                        <w:rPr>
                          <w:sz w:val="20"/>
                        </w:rPr>
                        <w:t>0408957420</w:t>
                      </w:r>
                    </w:p>
                    <w:p w:rsidR="00AB07E4" w:rsidRDefault="00AB07E4" w:rsidP="00242F93">
                      <w:pPr>
                        <w:rPr>
                          <w:sz w:val="20"/>
                        </w:rPr>
                      </w:pPr>
                      <w:r>
                        <w:rPr>
                          <w:sz w:val="20"/>
                        </w:rPr>
                        <w:t>Corien Ridley</w:t>
                      </w:r>
                    </w:p>
                    <w:p w:rsidR="00AB07E4" w:rsidRPr="00EC7783" w:rsidRDefault="00AB07E4" w:rsidP="00242F93">
                      <w:pPr>
                        <w:rPr>
                          <w:sz w:val="20"/>
                        </w:rPr>
                      </w:pPr>
                      <w:r>
                        <w:rPr>
                          <w:sz w:val="20"/>
                        </w:rPr>
                        <w:t>0427573842</w:t>
                      </w:r>
                    </w:p>
                  </w:txbxContent>
                </v:textbox>
              </v:shape>
            </w:pict>
          </mc:Fallback>
        </mc:AlternateContent>
      </w:r>
      <w:r w:rsidR="001862E9">
        <w:rPr>
          <w:noProof/>
        </w:rPr>
        <mc:AlternateContent>
          <mc:Choice Requires="wps">
            <w:drawing>
              <wp:anchor distT="0" distB="0" distL="114300" distR="114300" simplePos="0" relativeHeight="251672576" behindDoc="0" locked="0" layoutInCell="1" allowOverlap="1" wp14:anchorId="1BD2B850" wp14:editId="7DF5A070">
                <wp:simplePos x="0" y="0"/>
                <wp:positionH relativeFrom="column">
                  <wp:posOffset>4183380</wp:posOffset>
                </wp:positionH>
                <wp:positionV relativeFrom="paragraph">
                  <wp:posOffset>2002155</wp:posOffset>
                </wp:positionV>
                <wp:extent cx="1371600" cy="8096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371600" cy="809625"/>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Deputy p</w:t>
                            </w:r>
                            <w:r w:rsidRPr="00EC7783">
                              <w:rPr>
                                <w:b/>
                                <w:sz w:val="20"/>
                              </w:rPr>
                              <w:t>rincipal</w:t>
                            </w:r>
                          </w:p>
                          <w:p w:rsidR="00AB07E4" w:rsidRPr="001862E9" w:rsidRDefault="00AB07E4" w:rsidP="00242F93">
                            <w:pPr>
                              <w:rPr>
                                <w:sz w:val="18"/>
                                <w:szCs w:val="18"/>
                              </w:rPr>
                            </w:pPr>
                            <w:r w:rsidRPr="001862E9">
                              <w:rPr>
                                <w:sz w:val="18"/>
                                <w:szCs w:val="18"/>
                              </w:rPr>
                              <w:t>Amanda Rodda</w:t>
                            </w:r>
                          </w:p>
                          <w:p w:rsidR="00AB07E4" w:rsidRDefault="00AB07E4" w:rsidP="00242F93">
                            <w:pPr>
                              <w:rPr>
                                <w:sz w:val="20"/>
                              </w:rPr>
                            </w:pPr>
                            <w:r>
                              <w:rPr>
                                <w:sz w:val="20"/>
                              </w:rPr>
                              <w:t>0450045644</w:t>
                            </w:r>
                          </w:p>
                          <w:p w:rsidR="00AB07E4" w:rsidRDefault="00AB07E4" w:rsidP="00242F93">
                            <w:pPr>
                              <w:rPr>
                                <w:sz w:val="20"/>
                              </w:rPr>
                            </w:pPr>
                            <w:r>
                              <w:rPr>
                                <w:sz w:val="20"/>
                              </w:rPr>
                              <w:t>Debra Niotakis</w:t>
                            </w:r>
                          </w:p>
                          <w:p w:rsidR="00AB07E4" w:rsidRPr="00EC7783" w:rsidRDefault="00AB07E4" w:rsidP="00242F93">
                            <w:pPr>
                              <w:rPr>
                                <w:sz w:val="20"/>
                              </w:rPr>
                            </w:pPr>
                            <w:r>
                              <w:rPr>
                                <w:sz w:val="20"/>
                              </w:rPr>
                              <w:t>0427478387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B850" id="Text Box 21" o:spid="_x0000_s1031" type="#_x0000_t202" style="position:absolute;left:0;text-align:left;margin-left:329.4pt;margin-top:157.65pt;width:108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" fillcolor="#d8d8d8 [2732]" stroked="f" strokeweight=".5pt">
                <v:textbox>
                  <w:txbxContent>
                    <w:p w:rsidR="00AB07E4" w:rsidRPr="00EC7783" w:rsidRDefault="00AB07E4" w:rsidP="00242F93">
                      <w:pPr>
                        <w:jc w:val="center"/>
                        <w:rPr>
                          <w:b/>
                          <w:sz w:val="20"/>
                        </w:rPr>
                      </w:pPr>
                      <w:r>
                        <w:rPr>
                          <w:b/>
                          <w:sz w:val="20"/>
                        </w:rPr>
                        <w:t>Deputy p</w:t>
                      </w:r>
                      <w:r w:rsidRPr="00EC7783">
                        <w:rPr>
                          <w:b/>
                          <w:sz w:val="20"/>
                        </w:rPr>
                        <w:t>rincipal</w:t>
                      </w:r>
                    </w:p>
                    <w:p w:rsidR="00AB07E4" w:rsidRPr="001862E9" w:rsidRDefault="00AB07E4" w:rsidP="00242F93">
                      <w:pPr>
                        <w:rPr>
                          <w:sz w:val="18"/>
                          <w:szCs w:val="18"/>
                        </w:rPr>
                      </w:pPr>
                      <w:r w:rsidRPr="001862E9">
                        <w:rPr>
                          <w:sz w:val="18"/>
                          <w:szCs w:val="18"/>
                        </w:rPr>
                        <w:t>Amanda Rodda</w:t>
                      </w:r>
                    </w:p>
                    <w:p w:rsidR="00AB07E4" w:rsidRDefault="00AB07E4" w:rsidP="00242F93">
                      <w:pPr>
                        <w:rPr>
                          <w:sz w:val="20"/>
                        </w:rPr>
                      </w:pPr>
                      <w:r>
                        <w:rPr>
                          <w:sz w:val="20"/>
                        </w:rPr>
                        <w:t>0450045644</w:t>
                      </w:r>
                    </w:p>
                    <w:p w:rsidR="00AB07E4" w:rsidRDefault="00AB07E4" w:rsidP="00242F93">
                      <w:pPr>
                        <w:rPr>
                          <w:sz w:val="20"/>
                        </w:rPr>
                      </w:pPr>
                      <w:r>
                        <w:rPr>
                          <w:sz w:val="20"/>
                        </w:rPr>
                        <w:t>Debra Niotakis</w:t>
                      </w:r>
                    </w:p>
                    <w:p w:rsidR="00AB07E4" w:rsidRPr="00EC7783" w:rsidRDefault="00AB07E4" w:rsidP="00242F93">
                      <w:pPr>
                        <w:rPr>
                          <w:sz w:val="20"/>
                        </w:rPr>
                      </w:pPr>
                      <w:r>
                        <w:rPr>
                          <w:sz w:val="20"/>
                        </w:rPr>
                        <w:t>0427478387</w:t>
                      </w:r>
                    </w:p>
                  </w:txbxContent>
                </v:textbox>
              </v:shape>
            </w:pict>
          </mc:Fallback>
        </mc:AlternateContent>
      </w:r>
      <w:r w:rsidR="001862E9" w:rsidRPr="00EC7783">
        <w:rPr>
          <w:noProof/>
        </w:rPr>
        <mc:AlternateContent>
          <mc:Choice Requires="wps">
            <w:drawing>
              <wp:anchor distT="0" distB="0" distL="114300" distR="114300" simplePos="0" relativeHeight="251674624" behindDoc="0" locked="0" layoutInCell="1" allowOverlap="1" wp14:anchorId="56B4882C" wp14:editId="66D8DFAA">
                <wp:simplePos x="0" y="0"/>
                <wp:positionH relativeFrom="column">
                  <wp:posOffset>2440305</wp:posOffset>
                </wp:positionH>
                <wp:positionV relativeFrom="paragraph">
                  <wp:posOffset>1040129</wp:posOffset>
                </wp:positionV>
                <wp:extent cx="1466850" cy="1304925"/>
                <wp:effectExtent l="0" t="0" r="0" b="9525"/>
                <wp:wrapNone/>
                <wp:docPr id="467" name="Text Box 467"/>
                <wp:cNvGraphicFramePr/>
                <a:graphic xmlns:a="http://schemas.openxmlformats.org/drawingml/2006/main">
                  <a:graphicData uri="http://schemas.microsoft.com/office/word/2010/wordprocessingShape">
                    <wps:wsp>
                      <wps:cNvSpPr txBox="1"/>
                      <wps:spPr>
                        <a:xfrm>
                          <a:off x="0" y="0"/>
                          <a:ext cx="1466850" cy="1304925"/>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Regional executive director</w:t>
                            </w:r>
                          </w:p>
                          <w:p w:rsidR="00AB07E4" w:rsidRPr="00EC7783" w:rsidRDefault="00AB07E4" w:rsidP="00242F93">
                            <w:pPr>
                              <w:rPr>
                                <w:sz w:val="20"/>
                              </w:rPr>
                            </w:pPr>
                            <w:r w:rsidRPr="00EC7783">
                              <w:rPr>
                                <w:sz w:val="20"/>
                              </w:rPr>
                              <w:t>Name:</w:t>
                            </w:r>
                            <w:r>
                              <w:rPr>
                                <w:sz w:val="20"/>
                              </w:rPr>
                              <w:t xml:space="preserve"> Neil Milligan</w:t>
                            </w:r>
                          </w:p>
                          <w:p w:rsidR="00AB07E4" w:rsidRPr="001862E9" w:rsidRDefault="00AB07E4" w:rsidP="001862E9">
                            <w:pPr>
                              <w:rPr>
                                <w:sz w:val="20"/>
                              </w:rPr>
                            </w:pPr>
                            <w:r w:rsidRPr="00EC7783">
                              <w:rPr>
                                <w:sz w:val="20"/>
                              </w:rPr>
                              <w:t>Mobile:</w:t>
                            </w:r>
                            <w:r w:rsidRPr="001862E9">
                              <w:t xml:space="preserve"> </w:t>
                            </w:r>
                            <w:r w:rsidRPr="001862E9">
                              <w:rPr>
                                <w:sz w:val="20"/>
                              </w:rPr>
                              <w:t>0428913870</w:t>
                            </w:r>
                          </w:p>
                          <w:p w:rsidR="00AB07E4" w:rsidRDefault="00AB07E4" w:rsidP="00242F93">
                            <w:pPr>
                              <w:rPr>
                                <w:sz w:val="20"/>
                              </w:rPr>
                            </w:pPr>
                          </w:p>
                          <w:p w:rsidR="00AB07E4" w:rsidRDefault="00AB07E4" w:rsidP="00242F93">
                            <w:pPr>
                              <w:rPr>
                                <w:sz w:val="20"/>
                              </w:rPr>
                            </w:pPr>
                          </w:p>
                          <w:p w:rsidR="00AB07E4" w:rsidRDefault="00AB07E4" w:rsidP="00242F93">
                            <w:pPr>
                              <w:rPr>
                                <w:sz w:val="20"/>
                              </w:rPr>
                            </w:pPr>
                            <w:r>
                              <w:rPr>
                                <w:sz w:val="20"/>
                              </w:rPr>
                              <w:t xml:space="preserve">Name: Alison </w:t>
                            </w:r>
                            <w:proofErr w:type="spellStart"/>
                            <w:r>
                              <w:rPr>
                                <w:sz w:val="20"/>
                              </w:rPr>
                              <w:t>Ramm</w:t>
                            </w:r>
                            <w:proofErr w:type="spellEnd"/>
                          </w:p>
                          <w:p w:rsidR="00AB07E4" w:rsidRPr="00EC7783" w:rsidRDefault="00AB07E4" w:rsidP="00242F93">
                            <w:pPr>
                              <w:rPr>
                                <w:sz w:val="20"/>
                              </w:rPr>
                            </w:pPr>
                            <w:r>
                              <w:rPr>
                                <w:sz w:val="20"/>
                              </w:rPr>
                              <w:t>Mobile:</w:t>
                            </w:r>
                            <w:r w:rsidRPr="001862E9">
                              <w:t xml:space="preserve"> </w:t>
                            </w:r>
                            <w:r>
                              <w:t>0438924649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882C" id="Text Box 467" o:spid="_x0000_s1032" type="#_x0000_t202" style="position:absolute;left:0;text-align:left;margin-left:192.15pt;margin-top:81.9pt;width:115.5pt;height:10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" fillcolor="#d8d8d8 [2732]" stroked="f" strokeweight=".5pt">
                <v:textbox>
                  <w:txbxContent>
                    <w:p w:rsidR="00AB07E4" w:rsidRPr="00EC7783" w:rsidRDefault="00AB07E4" w:rsidP="00242F93">
                      <w:pPr>
                        <w:jc w:val="center"/>
                        <w:rPr>
                          <w:b/>
                          <w:sz w:val="20"/>
                        </w:rPr>
                      </w:pPr>
                      <w:r>
                        <w:rPr>
                          <w:b/>
                          <w:sz w:val="20"/>
                        </w:rPr>
                        <w:t>Regional executive director</w:t>
                      </w:r>
                    </w:p>
                    <w:p w:rsidR="00AB07E4" w:rsidRPr="00EC7783" w:rsidRDefault="00AB07E4" w:rsidP="00242F93">
                      <w:pPr>
                        <w:rPr>
                          <w:sz w:val="20"/>
                        </w:rPr>
                      </w:pPr>
                      <w:r w:rsidRPr="00EC7783">
                        <w:rPr>
                          <w:sz w:val="20"/>
                        </w:rPr>
                        <w:t>Name:</w:t>
                      </w:r>
                      <w:r>
                        <w:rPr>
                          <w:sz w:val="20"/>
                        </w:rPr>
                        <w:t xml:space="preserve"> Neil Milligan</w:t>
                      </w:r>
                    </w:p>
                    <w:p w:rsidR="00AB07E4" w:rsidRPr="001862E9" w:rsidRDefault="00AB07E4" w:rsidP="001862E9">
                      <w:pPr>
                        <w:rPr>
                          <w:sz w:val="20"/>
                        </w:rPr>
                      </w:pPr>
                      <w:r w:rsidRPr="00EC7783">
                        <w:rPr>
                          <w:sz w:val="20"/>
                        </w:rPr>
                        <w:t>Mobile:</w:t>
                      </w:r>
                      <w:r w:rsidRPr="001862E9">
                        <w:t xml:space="preserve"> </w:t>
                      </w:r>
                      <w:r w:rsidRPr="001862E9">
                        <w:rPr>
                          <w:sz w:val="20"/>
                        </w:rPr>
                        <w:t>0428913870</w:t>
                      </w:r>
                    </w:p>
                    <w:p w:rsidR="00AB07E4" w:rsidRDefault="00AB07E4" w:rsidP="00242F93">
                      <w:pPr>
                        <w:rPr>
                          <w:sz w:val="20"/>
                        </w:rPr>
                      </w:pPr>
                    </w:p>
                    <w:p w:rsidR="00AB07E4" w:rsidRDefault="00AB07E4" w:rsidP="00242F93">
                      <w:pPr>
                        <w:rPr>
                          <w:sz w:val="20"/>
                        </w:rPr>
                      </w:pPr>
                    </w:p>
                    <w:p w:rsidR="00AB07E4" w:rsidRDefault="00AB07E4" w:rsidP="00242F93">
                      <w:pPr>
                        <w:rPr>
                          <w:sz w:val="20"/>
                        </w:rPr>
                      </w:pPr>
                      <w:r>
                        <w:rPr>
                          <w:sz w:val="20"/>
                        </w:rPr>
                        <w:t>Name: Alison Ramm</w:t>
                      </w:r>
                    </w:p>
                    <w:p w:rsidR="00AB07E4" w:rsidRPr="00EC7783" w:rsidRDefault="00AB07E4" w:rsidP="00242F93">
                      <w:pPr>
                        <w:rPr>
                          <w:sz w:val="20"/>
                        </w:rPr>
                      </w:pPr>
                      <w:r>
                        <w:rPr>
                          <w:sz w:val="20"/>
                        </w:rPr>
                        <w:t>Mobile:</w:t>
                      </w:r>
                      <w:r w:rsidRPr="001862E9">
                        <w:t xml:space="preserve"> </w:t>
                      </w:r>
                      <w:r>
                        <w:t>0438924649</w:t>
                      </w:r>
                    </w:p>
                  </w:txbxContent>
                </v:textbox>
              </v:shape>
            </w:pict>
          </mc:Fallback>
        </mc:AlternateContent>
      </w:r>
      <w:r w:rsidR="001E7F39" w:rsidRPr="00A02D24">
        <w:rPr>
          <w:noProof/>
        </w:rPr>
        <mc:AlternateContent>
          <mc:Choice Requires="wps">
            <w:drawing>
              <wp:anchor distT="0" distB="0" distL="114300" distR="114300" simplePos="0" relativeHeight="251684864" behindDoc="0" locked="0" layoutInCell="1" allowOverlap="1" wp14:anchorId="5C76641E" wp14:editId="44EBC65D">
                <wp:simplePos x="0" y="0"/>
                <wp:positionH relativeFrom="column">
                  <wp:posOffset>6355080</wp:posOffset>
                </wp:positionH>
                <wp:positionV relativeFrom="paragraph">
                  <wp:posOffset>1954530</wp:posOffset>
                </wp:positionV>
                <wp:extent cx="1381125" cy="8001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81125" cy="800100"/>
                        </a:xfrm>
                        <a:prstGeom prst="rect">
                          <a:avLst/>
                        </a:prstGeom>
                        <a:solidFill>
                          <a:schemeClr val="lt1"/>
                        </a:solidFill>
                        <a:ln w="6350">
                          <a:noFill/>
                        </a:ln>
                      </wps:spPr>
                      <wps:txbx>
                        <w:txbxContent>
                          <w:p w:rsidR="00AB07E4" w:rsidRDefault="00AB07E4" w:rsidP="00242F93">
                            <w:pPr>
                              <w:jc w:val="center"/>
                              <w:rPr>
                                <w:b/>
                                <w:sz w:val="20"/>
                              </w:rPr>
                            </w:pPr>
                            <w:r>
                              <w:rPr>
                                <w:b/>
                                <w:sz w:val="20"/>
                              </w:rPr>
                              <w:t>Department</w:t>
                            </w:r>
                          </w:p>
                          <w:p w:rsidR="00AB07E4" w:rsidRDefault="00AB07E4" w:rsidP="00242F93">
                            <w:pPr>
                              <w:jc w:val="center"/>
                              <w:rPr>
                                <w:b/>
                                <w:sz w:val="20"/>
                              </w:rPr>
                            </w:pPr>
                            <w:r>
                              <w:rPr>
                                <w:b/>
                                <w:sz w:val="20"/>
                              </w:rPr>
                              <w:t>Security Unit</w:t>
                            </w:r>
                          </w:p>
                          <w:p w:rsidR="00AB07E4" w:rsidRDefault="00AB07E4" w:rsidP="00242F93">
                            <w:pPr>
                              <w:rPr>
                                <w:sz w:val="20"/>
                              </w:rPr>
                            </w:pPr>
                            <w:r>
                              <w:rPr>
                                <w:sz w:val="20"/>
                              </w:rPr>
                              <w:t>T</w:t>
                            </w:r>
                            <w:r w:rsidRPr="0082334A">
                              <w:rPr>
                                <w:sz w:val="20"/>
                              </w:rPr>
                              <w:t>:</w:t>
                            </w:r>
                            <w:r>
                              <w:rPr>
                                <w:sz w:val="20"/>
                              </w:rPr>
                              <w:t xml:space="preserve"> (08) </w:t>
                            </w:r>
                            <w:hyperlink r:id="rId21" w:history="1">
                              <w:r w:rsidRPr="00434B0D">
                                <w:rPr>
                                  <w:sz w:val="20"/>
                                </w:rPr>
                                <w:t>9264</w:t>
                              </w:r>
                              <w:r>
                                <w:rPr>
                                  <w:sz w:val="20"/>
                                </w:rPr>
                                <w:t>4632</w:t>
                              </w:r>
                            </w:hyperlink>
                          </w:p>
                          <w:p w:rsidR="00AB07E4" w:rsidRDefault="00AB07E4" w:rsidP="00242F93">
                            <w:pPr>
                              <w:jc w:val="center"/>
                              <w:rPr>
                                <w:b/>
                                <w:sz w:val="20"/>
                              </w:rPr>
                            </w:pPr>
                            <w:r>
                              <w:rPr>
                                <w:b/>
                                <w:sz w:val="20"/>
                              </w:rPr>
                              <w:t>Media Unit</w:t>
                            </w:r>
                          </w:p>
                          <w:p w:rsidR="00AB07E4" w:rsidRDefault="00AB07E4" w:rsidP="00242F93">
                            <w:pPr>
                              <w:rPr>
                                <w:sz w:val="20"/>
                              </w:rPr>
                            </w:pPr>
                            <w:r>
                              <w:rPr>
                                <w:sz w:val="20"/>
                              </w:rPr>
                              <w:t>T</w:t>
                            </w:r>
                            <w:r w:rsidRPr="0082334A">
                              <w:rPr>
                                <w:sz w:val="20"/>
                              </w:rPr>
                              <w:t>:</w:t>
                            </w:r>
                            <w:r>
                              <w:rPr>
                                <w:sz w:val="20"/>
                              </w:rPr>
                              <w:t xml:space="preserve"> (08) </w:t>
                            </w:r>
                            <w:hyperlink r:id="rId22" w:history="1">
                              <w:r w:rsidRPr="00434B0D">
                                <w:rPr>
                                  <w:sz w:val="20"/>
                                </w:rPr>
                                <w:t>9264 5821</w:t>
                              </w:r>
                            </w:hyperlink>
                          </w:p>
                          <w:p w:rsidR="00AB07E4" w:rsidRPr="0082334A" w:rsidRDefault="00AB07E4" w:rsidP="00242F9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641E" id="Text Box 3" o:spid="_x0000_s1033" type="#_x0000_t202" style="position:absolute;left:0;text-align:left;margin-left:500.4pt;margin-top:153.9pt;width:108.75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" fillcolor="white [3201]" stroked="f" strokeweight=".5pt">
                <v:textbox>
                  <w:txbxContent>
                    <w:p w:rsidR="00AB07E4" w:rsidRDefault="00AB07E4" w:rsidP="00242F93">
                      <w:pPr>
                        <w:jc w:val="center"/>
                        <w:rPr>
                          <w:b/>
                          <w:sz w:val="20"/>
                        </w:rPr>
                      </w:pPr>
                      <w:r>
                        <w:rPr>
                          <w:b/>
                          <w:sz w:val="20"/>
                        </w:rPr>
                        <w:t>Department</w:t>
                      </w:r>
                    </w:p>
                    <w:p w:rsidR="00AB07E4" w:rsidRDefault="00AB07E4" w:rsidP="00242F93">
                      <w:pPr>
                        <w:jc w:val="center"/>
                        <w:rPr>
                          <w:b/>
                          <w:sz w:val="20"/>
                        </w:rPr>
                      </w:pPr>
                      <w:r>
                        <w:rPr>
                          <w:b/>
                          <w:sz w:val="20"/>
                        </w:rPr>
                        <w:t>Security Unit</w:t>
                      </w:r>
                    </w:p>
                    <w:p w:rsidR="00AB07E4" w:rsidRDefault="00AB07E4" w:rsidP="00242F93">
                      <w:pPr>
                        <w:rPr>
                          <w:sz w:val="20"/>
                        </w:rPr>
                      </w:pPr>
                      <w:r>
                        <w:rPr>
                          <w:sz w:val="20"/>
                        </w:rPr>
                        <w:t>T</w:t>
                      </w:r>
                      <w:r w:rsidRPr="0082334A">
                        <w:rPr>
                          <w:sz w:val="20"/>
                        </w:rPr>
                        <w:t>:</w:t>
                      </w:r>
                      <w:r>
                        <w:rPr>
                          <w:sz w:val="20"/>
                        </w:rPr>
                        <w:t xml:space="preserve"> (08) </w:t>
                      </w:r>
                      <w:hyperlink r:id="rId23" w:history="1">
                        <w:r w:rsidRPr="00434B0D">
                          <w:rPr>
                            <w:sz w:val="20"/>
                          </w:rPr>
                          <w:t>9264</w:t>
                        </w:r>
                        <w:r>
                          <w:rPr>
                            <w:sz w:val="20"/>
                          </w:rPr>
                          <w:t>4632</w:t>
                        </w:r>
                      </w:hyperlink>
                    </w:p>
                    <w:p w:rsidR="00AB07E4" w:rsidRDefault="00AB07E4" w:rsidP="00242F93">
                      <w:pPr>
                        <w:jc w:val="center"/>
                        <w:rPr>
                          <w:b/>
                          <w:sz w:val="20"/>
                        </w:rPr>
                      </w:pPr>
                      <w:r>
                        <w:rPr>
                          <w:b/>
                          <w:sz w:val="20"/>
                        </w:rPr>
                        <w:t>Media Unit</w:t>
                      </w:r>
                    </w:p>
                    <w:p w:rsidR="00AB07E4" w:rsidRDefault="00AB07E4" w:rsidP="00242F93">
                      <w:pPr>
                        <w:rPr>
                          <w:sz w:val="20"/>
                        </w:rPr>
                      </w:pPr>
                      <w:r>
                        <w:rPr>
                          <w:sz w:val="20"/>
                        </w:rPr>
                        <w:t>T</w:t>
                      </w:r>
                      <w:r w:rsidRPr="0082334A">
                        <w:rPr>
                          <w:sz w:val="20"/>
                        </w:rPr>
                        <w:t>:</w:t>
                      </w:r>
                      <w:r>
                        <w:rPr>
                          <w:sz w:val="20"/>
                        </w:rPr>
                        <w:t xml:space="preserve"> (08) </w:t>
                      </w:r>
                      <w:hyperlink r:id="rId24" w:history="1">
                        <w:r w:rsidRPr="00434B0D">
                          <w:rPr>
                            <w:sz w:val="20"/>
                          </w:rPr>
                          <w:t>9264 5821</w:t>
                        </w:r>
                      </w:hyperlink>
                    </w:p>
                    <w:p w:rsidR="00AB07E4" w:rsidRPr="0082334A" w:rsidRDefault="00AB07E4" w:rsidP="00242F93">
                      <w:pPr>
                        <w:rPr>
                          <w:sz w:val="20"/>
                        </w:rPr>
                      </w:pPr>
                    </w:p>
                  </w:txbxContent>
                </v:textbox>
              </v:shape>
            </w:pict>
          </mc:Fallback>
        </mc:AlternateContent>
      </w:r>
      <w:r w:rsidR="008E15F8" w:rsidRPr="00EC7783">
        <w:rPr>
          <w:noProof/>
        </w:rPr>
        <mc:AlternateContent>
          <mc:Choice Requires="wps">
            <w:drawing>
              <wp:anchor distT="0" distB="0" distL="114300" distR="114300" simplePos="0" relativeHeight="251677696" behindDoc="0" locked="0" layoutInCell="1" allowOverlap="1" wp14:anchorId="3FC6C863" wp14:editId="48025063">
                <wp:simplePos x="0" y="0"/>
                <wp:positionH relativeFrom="margin">
                  <wp:posOffset>5564505</wp:posOffset>
                </wp:positionH>
                <wp:positionV relativeFrom="paragraph">
                  <wp:posOffset>3316605</wp:posOffset>
                </wp:positionV>
                <wp:extent cx="1228725" cy="704850"/>
                <wp:effectExtent l="0" t="0" r="9525" b="0"/>
                <wp:wrapNone/>
                <wp:docPr id="470" name="Text Box 470"/>
                <wp:cNvGraphicFramePr/>
                <a:graphic xmlns:a="http://schemas.openxmlformats.org/drawingml/2006/main">
                  <a:graphicData uri="http://schemas.microsoft.com/office/word/2010/wordprocessingShape">
                    <wps:wsp>
                      <wps:cNvSpPr txBox="1"/>
                      <wps:spPr>
                        <a:xfrm>
                          <a:off x="0" y="0"/>
                          <a:ext cx="1228725" cy="704850"/>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 xml:space="preserve">School board </w:t>
                            </w:r>
                          </w:p>
                          <w:p w:rsidR="00AB07E4" w:rsidRDefault="00AB07E4" w:rsidP="00242F93">
                            <w:pPr>
                              <w:rPr>
                                <w:sz w:val="20"/>
                              </w:rPr>
                            </w:pPr>
                            <w:r>
                              <w:rPr>
                                <w:sz w:val="20"/>
                              </w:rPr>
                              <w:t xml:space="preserve">Narelle </w:t>
                            </w:r>
                            <w:proofErr w:type="spellStart"/>
                            <w:r>
                              <w:rPr>
                                <w:sz w:val="20"/>
                              </w:rPr>
                              <w:t>Rodley</w:t>
                            </w:r>
                            <w:proofErr w:type="spellEnd"/>
                          </w:p>
                          <w:p w:rsidR="00AB07E4" w:rsidRPr="00EC7783" w:rsidRDefault="00AB07E4" w:rsidP="00242F93">
                            <w:pPr>
                              <w:rPr>
                                <w:sz w:val="20"/>
                              </w:rPr>
                            </w:pPr>
                            <w:r>
                              <w:rPr>
                                <w:sz w:val="20"/>
                              </w:rPr>
                              <w:t>0417951200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C863" id="Text Box 470" o:spid="_x0000_s1034" type="#_x0000_t202" style="position:absolute;left:0;text-align:left;margin-left:438.15pt;margin-top:261.15pt;width:96.75pt;height:5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" fillcolor="#d8d8d8 [2732]" stroked="f" strokeweight=".5pt">
                <v:textbox>
                  <w:txbxContent>
                    <w:p w:rsidR="00AB07E4" w:rsidRPr="00EC7783" w:rsidRDefault="00AB07E4" w:rsidP="00242F93">
                      <w:pPr>
                        <w:jc w:val="center"/>
                        <w:rPr>
                          <w:b/>
                          <w:sz w:val="20"/>
                        </w:rPr>
                      </w:pPr>
                      <w:r>
                        <w:rPr>
                          <w:b/>
                          <w:sz w:val="20"/>
                        </w:rPr>
                        <w:t xml:space="preserve">School board </w:t>
                      </w:r>
                    </w:p>
                    <w:p w:rsidR="00AB07E4" w:rsidRDefault="00AB07E4" w:rsidP="00242F93">
                      <w:pPr>
                        <w:rPr>
                          <w:sz w:val="20"/>
                        </w:rPr>
                      </w:pPr>
                      <w:r>
                        <w:rPr>
                          <w:sz w:val="20"/>
                        </w:rPr>
                        <w:t>Narelle Rodley</w:t>
                      </w:r>
                    </w:p>
                    <w:p w:rsidR="00AB07E4" w:rsidRPr="00EC7783" w:rsidRDefault="00AB07E4" w:rsidP="00242F93">
                      <w:pPr>
                        <w:rPr>
                          <w:sz w:val="20"/>
                        </w:rPr>
                      </w:pPr>
                      <w:r>
                        <w:rPr>
                          <w:sz w:val="20"/>
                        </w:rPr>
                        <w:t>0417951200</w:t>
                      </w:r>
                    </w:p>
                  </w:txbxContent>
                </v:textbox>
                <w10:wrap anchorx="margin"/>
              </v:shape>
            </w:pict>
          </mc:Fallback>
        </mc:AlternateContent>
      </w:r>
      <w:r w:rsidR="000D497A" w:rsidRPr="00A02D24">
        <w:rPr>
          <w:noProof/>
        </w:rPr>
        <mc:AlternateContent>
          <mc:Choice Requires="wps">
            <w:drawing>
              <wp:anchor distT="0" distB="0" distL="114300" distR="114300" simplePos="0" relativeHeight="251669504" behindDoc="0" locked="0" layoutInCell="1" allowOverlap="1" wp14:anchorId="31DB9789" wp14:editId="505136EA">
                <wp:simplePos x="0" y="0"/>
                <wp:positionH relativeFrom="margin">
                  <wp:posOffset>773430</wp:posOffset>
                </wp:positionH>
                <wp:positionV relativeFrom="paragraph">
                  <wp:posOffset>1030605</wp:posOffset>
                </wp:positionV>
                <wp:extent cx="1371600" cy="800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800100"/>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Coordinator regional operations</w:t>
                            </w:r>
                          </w:p>
                          <w:p w:rsidR="00AB07E4" w:rsidRPr="001862E9" w:rsidRDefault="00AB07E4" w:rsidP="00242F93">
                            <w:pPr>
                              <w:rPr>
                                <w:sz w:val="18"/>
                                <w:szCs w:val="18"/>
                              </w:rPr>
                            </w:pPr>
                            <w:r w:rsidRPr="00EC7783">
                              <w:rPr>
                                <w:sz w:val="20"/>
                              </w:rPr>
                              <w:t>Name:</w:t>
                            </w:r>
                            <w:r>
                              <w:rPr>
                                <w:sz w:val="20"/>
                              </w:rPr>
                              <w:t xml:space="preserve"> </w:t>
                            </w:r>
                            <w:r w:rsidRPr="001862E9">
                              <w:rPr>
                                <w:sz w:val="18"/>
                                <w:szCs w:val="18"/>
                              </w:rPr>
                              <w:t xml:space="preserve">Andrew </w:t>
                            </w:r>
                            <w:proofErr w:type="spellStart"/>
                            <w:r w:rsidRPr="001862E9">
                              <w:rPr>
                                <w:sz w:val="18"/>
                                <w:szCs w:val="18"/>
                              </w:rPr>
                              <w:t>Grono</w:t>
                            </w:r>
                            <w:proofErr w:type="spellEnd"/>
                          </w:p>
                          <w:p w:rsidR="00AB07E4" w:rsidRPr="00EC7783" w:rsidRDefault="00AB07E4" w:rsidP="00242F93">
                            <w:pPr>
                              <w:rPr>
                                <w:sz w:val="20"/>
                              </w:rPr>
                            </w:pPr>
                            <w:r w:rsidRPr="00EC7783">
                              <w:rPr>
                                <w:sz w:val="20"/>
                              </w:rPr>
                              <w:t>Mobile:</w:t>
                            </w:r>
                            <w:r>
                              <w:rPr>
                                <w:sz w:val="20"/>
                              </w:rPr>
                              <w:t>0434002780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B9789" id="Text Box 14" o:spid="_x0000_s1035" type="#_x0000_t202" style="position:absolute;left:0;text-align:left;margin-left:60.9pt;margin-top:81.15pt;width:108pt;height:6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" fillcolor="#d8d8d8 [2732]" stroked="f" strokeweight=".5pt">
                <v:textbox>
                  <w:txbxContent>
                    <w:p w:rsidR="00AB07E4" w:rsidRPr="00EC7783" w:rsidRDefault="00AB07E4" w:rsidP="00242F93">
                      <w:pPr>
                        <w:jc w:val="center"/>
                        <w:rPr>
                          <w:b/>
                          <w:sz w:val="20"/>
                        </w:rPr>
                      </w:pPr>
                      <w:r>
                        <w:rPr>
                          <w:b/>
                          <w:sz w:val="20"/>
                        </w:rPr>
                        <w:t>Coordinator regional operations</w:t>
                      </w:r>
                    </w:p>
                    <w:p w:rsidR="00AB07E4" w:rsidRPr="001862E9" w:rsidRDefault="00AB07E4" w:rsidP="00242F93">
                      <w:pPr>
                        <w:rPr>
                          <w:sz w:val="18"/>
                          <w:szCs w:val="18"/>
                        </w:rPr>
                      </w:pPr>
                      <w:r w:rsidRPr="00EC7783">
                        <w:rPr>
                          <w:sz w:val="20"/>
                        </w:rPr>
                        <w:t>Name:</w:t>
                      </w:r>
                      <w:r>
                        <w:rPr>
                          <w:sz w:val="20"/>
                        </w:rPr>
                        <w:t xml:space="preserve"> </w:t>
                      </w:r>
                      <w:r w:rsidRPr="001862E9">
                        <w:rPr>
                          <w:sz w:val="18"/>
                          <w:szCs w:val="18"/>
                        </w:rPr>
                        <w:t>Andrew Grono</w:t>
                      </w:r>
                    </w:p>
                    <w:p w:rsidR="00AB07E4" w:rsidRPr="00EC7783" w:rsidRDefault="00AB07E4" w:rsidP="00242F93">
                      <w:pPr>
                        <w:rPr>
                          <w:sz w:val="20"/>
                        </w:rPr>
                      </w:pPr>
                      <w:r w:rsidRPr="00EC7783">
                        <w:rPr>
                          <w:sz w:val="20"/>
                        </w:rPr>
                        <w:t>Mobile:</w:t>
                      </w:r>
                      <w:r>
                        <w:rPr>
                          <w:sz w:val="20"/>
                        </w:rPr>
                        <w:t>0434002780</w:t>
                      </w:r>
                    </w:p>
                  </w:txbxContent>
                </v:textbox>
                <w10:wrap anchorx="margin"/>
              </v:shape>
            </w:pict>
          </mc:Fallback>
        </mc:AlternateContent>
      </w:r>
      <w:r w:rsidR="000D497A" w:rsidRPr="00EC7783">
        <w:rPr>
          <w:noProof/>
        </w:rPr>
        <mc:AlternateContent>
          <mc:Choice Requires="wps">
            <w:drawing>
              <wp:anchor distT="0" distB="0" distL="114300" distR="114300" simplePos="0" relativeHeight="251679744" behindDoc="0" locked="0" layoutInCell="1" allowOverlap="1" wp14:anchorId="2425B41B" wp14:editId="557B2CE0">
                <wp:simplePos x="0" y="0"/>
                <wp:positionH relativeFrom="column">
                  <wp:posOffset>6355080</wp:posOffset>
                </wp:positionH>
                <wp:positionV relativeFrom="paragraph">
                  <wp:posOffset>1068705</wp:posOffset>
                </wp:positionV>
                <wp:extent cx="1371600" cy="676275"/>
                <wp:effectExtent l="0" t="0" r="0" b="9525"/>
                <wp:wrapNone/>
                <wp:docPr id="475" name="Text Box 475"/>
                <wp:cNvGraphicFramePr/>
                <a:graphic xmlns:a="http://schemas.openxmlformats.org/drawingml/2006/main">
                  <a:graphicData uri="http://schemas.microsoft.com/office/word/2010/wordprocessingShape">
                    <wps:wsp>
                      <wps:cNvSpPr txBox="1"/>
                      <wps:spPr>
                        <a:xfrm>
                          <a:off x="0" y="0"/>
                          <a:ext cx="1371600" cy="676275"/>
                        </a:xfrm>
                        <a:prstGeom prst="rect">
                          <a:avLst/>
                        </a:prstGeom>
                        <a:solidFill>
                          <a:schemeClr val="lt1"/>
                        </a:solidFill>
                        <a:ln w="6350">
                          <a:noFill/>
                        </a:ln>
                      </wps:spPr>
                      <wps:txbx>
                        <w:txbxContent>
                          <w:p w:rsidR="00AB07E4" w:rsidRDefault="00AB07E4" w:rsidP="00242F93">
                            <w:pPr>
                              <w:jc w:val="center"/>
                              <w:rPr>
                                <w:b/>
                                <w:sz w:val="20"/>
                              </w:rPr>
                            </w:pPr>
                            <w:r>
                              <w:rPr>
                                <w:b/>
                                <w:sz w:val="20"/>
                              </w:rPr>
                              <w:t>Staff</w:t>
                            </w:r>
                          </w:p>
                          <w:p w:rsidR="00AB07E4" w:rsidRPr="00451BEE" w:rsidRDefault="00AB07E4" w:rsidP="00242F93">
                            <w:pPr>
                              <w:jc w:val="center"/>
                              <w:rPr>
                                <w:sz w:val="20"/>
                              </w:rPr>
                            </w:pPr>
                            <w:r>
                              <w:rPr>
                                <w:sz w:val="20"/>
                              </w:rPr>
                              <w:t>Send</w:t>
                            </w:r>
                            <w:r w:rsidRPr="00451BEE">
                              <w:rPr>
                                <w:sz w:val="20"/>
                              </w:rPr>
                              <w:t xml:space="preserve"> emergency </w:t>
                            </w:r>
                            <w:r>
                              <w:rPr>
                                <w:sz w:val="20"/>
                              </w:rPr>
                              <w:t>notification</w:t>
                            </w:r>
                            <w:r w:rsidRPr="00451BEE">
                              <w:rPr>
                                <w:sz w:val="20"/>
                              </w:rPr>
                              <w:t xml:space="preserve"> if school is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B41B" id="Text Box 475" o:spid="_x0000_s1036" type="#_x0000_t202" style="position:absolute;left:0;text-align:left;margin-left:500.4pt;margin-top:84.15pt;width:108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" fillcolor="white [3201]" stroked="f" strokeweight=".5pt">
                <v:textbox>
                  <w:txbxContent>
                    <w:p w:rsidR="00AB07E4" w:rsidRDefault="00AB07E4" w:rsidP="00242F93">
                      <w:pPr>
                        <w:jc w:val="center"/>
                        <w:rPr>
                          <w:b/>
                          <w:sz w:val="20"/>
                        </w:rPr>
                      </w:pPr>
                      <w:r>
                        <w:rPr>
                          <w:b/>
                          <w:sz w:val="20"/>
                        </w:rPr>
                        <w:t>Staff</w:t>
                      </w:r>
                    </w:p>
                    <w:p w:rsidR="00AB07E4" w:rsidRPr="00451BEE" w:rsidRDefault="00AB07E4" w:rsidP="00242F93">
                      <w:pPr>
                        <w:jc w:val="center"/>
                        <w:rPr>
                          <w:sz w:val="20"/>
                        </w:rPr>
                      </w:pPr>
                      <w:r>
                        <w:rPr>
                          <w:sz w:val="20"/>
                        </w:rPr>
                        <w:t>Send</w:t>
                      </w:r>
                      <w:r w:rsidRPr="00451BEE">
                        <w:rPr>
                          <w:sz w:val="20"/>
                        </w:rPr>
                        <w:t xml:space="preserve"> emergency </w:t>
                      </w:r>
                      <w:r>
                        <w:rPr>
                          <w:sz w:val="20"/>
                        </w:rPr>
                        <w:t>notification</w:t>
                      </w:r>
                      <w:r w:rsidRPr="00451BEE">
                        <w:rPr>
                          <w:sz w:val="20"/>
                        </w:rPr>
                        <w:t xml:space="preserve"> if school is closed</w:t>
                      </w:r>
                    </w:p>
                  </w:txbxContent>
                </v:textbox>
              </v:shape>
            </w:pict>
          </mc:Fallback>
        </mc:AlternateContent>
      </w:r>
      <w:r w:rsidR="000D497A" w:rsidRPr="00EC7783">
        <w:rPr>
          <w:noProof/>
        </w:rPr>
        <mc:AlternateContent>
          <mc:Choice Requires="wps">
            <w:drawing>
              <wp:anchor distT="0" distB="0" distL="114300" distR="114300" simplePos="0" relativeHeight="251678720" behindDoc="0" locked="0" layoutInCell="1" allowOverlap="1" wp14:anchorId="5A6BCB99" wp14:editId="746E8A2A">
                <wp:simplePos x="0" y="0"/>
                <wp:positionH relativeFrom="margin">
                  <wp:posOffset>773430</wp:posOffset>
                </wp:positionH>
                <wp:positionV relativeFrom="paragraph">
                  <wp:posOffset>3268980</wp:posOffset>
                </wp:positionV>
                <wp:extent cx="1247775" cy="771525"/>
                <wp:effectExtent l="0" t="0" r="9525" b="9525"/>
                <wp:wrapNone/>
                <wp:docPr id="473" name="Text Box 473"/>
                <wp:cNvGraphicFramePr/>
                <a:graphic xmlns:a="http://schemas.openxmlformats.org/drawingml/2006/main">
                  <a:graphicData uri="http://schemas.microsoft.com/office/word/2010/wordprocessingShape">
                    <wps:wsp>
                      <wps:cNvSpPr txBox="1"/>
                      <wps:spPr>
                        <a:xfrm>
                          <a:off x="0" y="0"/>
                          <a:ext cx="1247775" cy="771525"/>
                        </a:xfrm>
                        <a:prstGeom prst="rect">
                          <a:avLst/>
                        </a:prstGeom>
                        <a:solidFill>
                          <a:schemeClr val="bg1">
                            <a:lumMod val="85000"/>
                          </a:schemeClr>
                        </a:solidFill>
                        <a:ln w="6350">
                          <a:noFill/>
                        </a:ln>
                      </wps:spPr>
                      <wps:txbx>
                        <w:txbxContent>
                          <w:p w:rsidR="00AB07E4" w:rsidRPr="00EC7783" w:rsidRDefault="00AB07E4" w:rsidP="00242F9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CB99" id="Text Box 473" o:spid="_x0000_s1037" type="#_x0000_t202" style="position:absolute;left:0;text-align:left;margin-left:60.9pt;margin-top:257.4pt;width:98.25pt;height:6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" fillcolor="#d8d8d8 [2732]" stroked="f" strokeweight=".5pt">
                <v:textbox>
                  <w:txbxContent>
                    <w:p w:rsidR="00AB07E4" w:rsidRPr="00EC7783" w:rsidRDefault="00AB07E4" w:rsidP="00242F93">
                      <w:pPr>
                        <w:rPr>
                          <w:sz w:val="20"/>
                        </w:rPr>
                      </w:pPr>
                    </w:p>
                  </w:txbxContent>
                </v:textbox>
                <w10:wrap anchorx="margin"/>
              </v:shape>
            </w:pict>
          </mc:Fallback>
        </mc:AlternateContent>
      </w:r>
      <w:r w:rsidR="000D497A" w:rsidRPr="00EC7783">
        <w:rPr>
          <w:noProof/>
        </w:rPr>
        <mc:AlternateContent>
          <mc:Choice Requires="wps">
            <w:drawing>
              <wp:anchor distT="0" distB="0" distL="114300" distR="114300" simplePos="0" relativeHeight="251675648" behindDoc="0" locked="0" layoutInCell="1" allowOverlap="1" wp14:anchorId="7545E5D8" wp14:editId="158F9153">
                <wp:simplePos x="0" y="0"/>
                <wp:positionH relativeFrom="margin">
                  <wp:posOffset>4002405</wp:posOffset>
                </wp:positionH>
                <wp:positionV relativeFrom="paragraph">
                  <wp:posOffset>3259455</wp:posOffset>
                </wp:positionV>
                <wp:extent cx="1247775" cy="800100"/>
                <wp:effectExtent l="0" t="0" r="9525" b="0"/>
                <wp:wrapNone/>
                <wp:docPr id="468" name="Text Box 468"/>
                <wp:cNvGraphicFramePr/>
                <a:graphic xmlns:a="http://schemas.openxmlformats.org/drawingml/2006/main">
                  <a:graphicData uri="http://schemas.microsoft.com/office/word/2010/wordprocessingShape">
                    <wps:wsp>
                      <wps:cNvSpPr txBox="1"/>
                      <wps:spPr>
                        <a:xfrm>
                          <a:off x="0" y="0"/>
                          <a:ext cx="1247775" cy="800100"/>
                        </a:xfrm>
                        <a:prstGeom prst="rect">
                          <a:avLst/>
                        </a:prstGeom>
                        <a:solidFill>
                          <a:schemeClr val="bg1"/>
                        </a:solidFill>
                        <a:ln w="6350">
                          <a:noFill/>
                        </a:ln>
                      </wps:spPr>
                      <wps:txbx>
                        <w:txbxContent>
                          <w:p w:rsidR="00AB07E4" w:rsidRDefault="00AB07E4" w:rsidP="00242F93">
                            <w:pPr>
                              <w:jc w:val="center"/>
                              <w:rPr>
                                <w:b/>
                                <w:sz w:val="20"/>
                              </w:rPr>
                            </w:pPr>
                            <w:r>
                              <w:rPr>
                                <w:b/>
                                <w:sz w:val="20"/>
                              </w:rPr>
                              <w:t>Emergency response contact list</w:t>
                            </w:r>
                          </w:p>
                          <w:p w:rsidR="00AB07E4" w:rsidRPr="00434B0D" w:rsidRDefault="00AB07E4" w:rsidP="00242F93">
                            <w:pPr>
                              <w:jc w:val="center"/>
                              <w:rPr>
                                <w:sz w:val="20"/>
                              </w:rPr>
                            </w:pPr>
                            <w:r w:rsidRPr="00434B0D">
                              <w:rPr>
                                <w:sz w:val="20"/>
                              </w:rPr>
                              <w:t>(refer to 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E5D8" id="Text Box 468" o:spid="_x0000_s1038" type="#_x0000_t202" style="position:absolute;left:0;text-align:left;margin-left:315.15pt;margin-top:256.65pt;width:98.25pt;height:6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" fillcolor="white [3212]" stroked="f" strokeweight=".5pt">
                <v:textbox>
                  <w:txbxContent>
                    <w:p w:rsidR="00AB07E4" w:rsidRDefault="00AB07E4" w:rsidP="00242F93">
                      <w:pPr>
                        <w:jc w:val="center"/>
                        <w:rPr>
                          <w:b/>
                          <w:sz w:val="20"/>
                        </w:rPr>
                      </w:pPr>
                      <w:r>
                        <w:rPr>
                          <w:b/>
                          <w:sz w:val="20"/>
                        </w:rPr>
                        <w:t>Emergency response contact list</w:t>
                      </w:r>
                    </w:p>
                    <w:p w:rsidR="00AB07E4" w:rsidRPr="00434B0D" w:rsidRDefault="00AB07E4" w:rsidP="00242F93">
                      <w:pPr>
                        <w:jc w:val="center"/>
                        <w:rPr>
                          <w:sz w:val="20"/>
                        </w:rPr>
                      </w:pPr>
                      <w:r w:rsidRPr="00434B0D">
                        <w:rPr>
                          <w:sz w:val="20"/>
                        </w:rPr>
                        <w:t>(refer to Section 2)</w:t>
                      </w:r>
                    </w:p>
                  </w:txbxContent>
                </v:textbox>
                <w10:wrap anchorx="margin"/>
              </v:shape>
            </w:pict>
          </mc:Fallback>
        </mc:AlternateContent>
      </w:r>
      <w:r w:rsidR="009A238A" w:rsidRPr="00EC7783">
        <w:rPr>
          <w:noProof/>
        </w:rPr>
        <mc:AlternateContent>
          <mc:Choice Requires="wps">
            <w:drawing>
              <wp:anchor distT="0" distB="0" distL="114300" distR="114300" simplePos="0" relativeHeight="251680768" behindDoc="0" locked="0" layoutInCell="1" allowOverlap="1" wp14:anchorId="29097B3D" wp14:editId="6BC99E03">
                <wp:simplePos x="0" y="0"/>
                <wp:positionH relativeFrom="column">
                  <wp:posOffset>935355</wp:posOffset>
                </wp:positionH>
                <wp:positionV relativeFrom="paragraph">
                  <wp:posOffset>4545330</wp:posOffset>
                </wp:positionV>
                <wp:extent cx="1247775" cy="762000"/>
                <wp:effectExtent l="0" t="0" r="9525" b="0"/>
                <wp:wrapNone/>
                <wp:docPr id="476" name="Text Box 476"/>
                <wp:cNvGraphicFramePr/>
                <a:graphic xmlns:a="http://schemas.openxmlformats.org/drawingml/2006/main">
                  <a:graphicData uri="http://schemas.microsoft.com/office/word/2010/wordprocessingShape">
                    <wps:wsp>
                      <wps:cNvSpPr txBox="1"/>
                      <wps:spPr>
                        <a:xfrm>
                          <a:off x="0" y="0"/>
                          <a:ext cx="1247775" cy="762000"/>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Buses</w:t>
                            </w:r>
                          </w:p>
                          <w:p w:rsidR="00AB07E4" w:rsidRDefault="00AB07E4" w:rsidP="00242F93">
                            <w:pPr>
                              <w:rPr>
                                <w:sz w:val="20"/>
                              </w:rPr>
                            </w:pPr>
                            <w:proofErr w:type="spellStart"/>
                            <w:r>
                              <w:rPr>
                                <w:sz w:val="20"/>
                              </w:rPr>
                              <w:t>Shepardsons</w:t>
                            </w:r>
                            <w:proofErr w:type="spellEnd"/>
                          </w:p>
                          <w:p w:rsidR="00AB07E4" w:rsidRDefault="00AB07E4" w:rsidP="00242F93">
                            <w:pPr>
                              <w:rPr>
                                <w:sz w:val="20"/>
                              </w:rPr>
                            </w:pPr>
                            <w:r>
                              <w:rPr>
                                <w:sz w:val="20"/>
                              </w:rPr>
                              <w:t>97572955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7B3D" id="Text Box 476" o:spid="_x0000_s1039" type="#_x0000_t202" style="position:absolute;left:0;text-align:left;margin-left:73.65pt;margin-top:357.9pt;width:98.2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" fillcolor="#d8d8d8 [2732]" stroked="f" strokeweight=".5pt">
                <v:textbox>
                  <w:txbxContent>
                    <w:p w:rsidR="00AB07E4" w:rsidRPr="00EC7783" w:rsidRDefault="00AB07E4" w:rsidP="00242F93">
                      <w:pPr>
                        <w:jc w:val="center"/>
                        <w:rPr>
                          <w:b/>
                          <w:sz w:val="20"/>
                        </w:rPr>
                      </w:pPr>
                      <w:r>
                        <w:rPr>
                          <w:b/>
                          <w:sz w:val="20"/>
                        </w:rPr>
                        <w:t>Buses</w:t>
                      </w:r>
                    </w:p>
                    <w:p w:rsidR="00AB07E4" w:rsidRDefault="00AB07E4" w:rsidP="00242F93">
                      <w:pPr>
                        <w:rPr>
                          <w:sz w:val="20"/>
                        </w:rPr>
                      </w:pPr>
                      <w:r>
                        <w:rPr>
                          <w:sz w:val="20"/>
                        </w:rPr>
                        <w:t>Shepardsons</w:t>
                      </w:r>
                    </w:p>
                    <w:p w:rsidR="00AB07E4" w:rsidRDefault="00AB07E4" w:rsidP="00242F93">
                      <w:pPr>
                        <w:rPr>
                          <w:sz w:val="20"/>
                        </w:rPr>
                      </w:pPr>
                      <w:r>
                        <w:rPr>
                          <w:sz w:val="20"/>
                        </w:rPr>
                        <w:t>97572955</w:t>
                      </w:r>
                    </w:p>
                  </w:txbxContent>
                </v:textbox>
              </v:shape>
            </w:pict>
          </mc:Fallback>
        </mc:AlternateContent>
      </w:r>
      <w:r w:rsidR="009A238A" w:rsidRPr="00EC7783">
        <w:rPr>
          <w:noProof/>
        </w:rPr>
        <mc:AlternateContent>
          <mc:Choice Requires="wps">
            <w:drawing>
              <wp:anchor distT="0" distB="0" distL="114300" distR="114300" simplePos="0" relativeHeight="251681792" behindDoc="0" locked="0" layoutInCell="1" allowOverlap="1" wp14:anchorId="30BFC48A" wp14:editId="47E3A7E4">
                <wp:simplePos x="0" y="0"/>
                <wp:positionH relativeFrom="column">
                  <wp:posOffset>2373630</wp:posOffset>
                </wp:positionH>
                <wp:positionV relativeFrom="paragraph">
                  <wp:posOffset>4554855</wp:posOffset>
                </wp:positionV>
                <wp:extent cx="1257300" cy="752475"/>
                <wp:effectExtent l="0" t="0" r="0" b="9525"/>
                <wp:wrapNone/>
                <wp:docPr id="477" name="Text Box 477"/>
                <wp:cNvGraphicFramePr/>
                <a:graphic xmlns:a="http://schemas.openxmlformats.org/drawingml/2006/main">
                  <a:graphicData uri="http://schemas.microsoft.com/office/word/2010/wordprocessingShape">
                    <wps:wsp>
                      <wps:cNvSpPr txBox="1"/>
                      <wps:spPr>
                        <a:xfrm>
                          <a:off x="0" y="0"/>
                          <a:ext cx="1257300" cy="752475"/>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Canteen</w:t>
                            </w:r>
                          </w:p>
                          <w:p w:rsidR="00AB07E4" w:rsidRDefault="00AB07E4" w:rsidP="00242F93">
                            <w:pPr>
                              <w:rPr>
                                <w:sz w:val="20"/>
                              </w:rPr>
                            </w:pPr>
                            <w:proofErr w:type="spellStart"/>
                            <w:r>
                              <w:rPr>
                                <w:sz w:val="20"/>
                              </w:rPr>
                              <w:t>Lainy</w:t>
                            </w:r>
                            <w:proofErr w:type="spellEnd"/>
                            <w:r>
                              <w:rPr>
                                <w:sz w:val="20"/>
                              </w:rPr>
                              <w:t xml:space="preserve"> </w:t>
                            </w:r>
                            <w:proofErr w:type="spellStart"/>
                            <w:r>
                              <w:rPr>
                                <w:sz w:val="20"/>
                              </w:rPr>
                              <w:t>Mammone</w:t>
                            </w:r>
                            <w:proofErr w:type="spellEnd"/>
                          </w:p>
                          <w:p w:rsidR="00AB07E4" w:rsidRPr="00EC7783" w:rsidRDefault="00AB07E4" w:rsidP="00242F93">
                            <w:pPr>
                              <w:rPr>
                                <w:sz w:val="20"/>
                              </w:rPr>
                            </w:pPr>
                            <w:r>
                              <w:rPr>
                                <w:sz w:val="20"/>
                              </w:rPr>
                              <w:t>0400555296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C48A" id="Text Box 477" o:spid="_x0000_s1040" type="#_x0000_t202" style="position:absolute;left:0;text-align:left;margin-left:186.9pt;margin-top:358.65pt;width:99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" fillcolor="#d8d8d8 [2732]" stroked="f" strokeweight=".5pt">
                <v:textbox>
                  <w:txbxContent>
                    <w:p w:rsidR="00AB07E4" w:rsidRPr="00EC7783" w:rsidRDefault="00AB07E4" w:rsidP="00242F93">
                      <w:pPr>
                        <w:jc w:val="center"/>
                        <w:rPr>
                          <w:b/>
                          <w:sz w:val="20"/>
                        </w:rPr>
                      </w:pPr>
                      <w:r>
                        <w:rPr>
                          <w:b/>
                          <w:sz w:val="20"/>
                        </w:rPr>
                        <w:t>Canteen</w:t>
                      </w:r>
                    </w:p>
                    <w:p w:rsidR="00AB07E4" w:rsidRDefault="00AB07E4" w:rsidP="00242F93">
                      <w:pPr>
                        <w:rPr>
                          <w:sz w:val="20"/>
                        </w:rPr>
                      </w:pPr>
                      <w:r>
                        <w:rPr>
                          <w:sz w:val="20"/>
                        </w:rPr>
                        <w:t>Lainy Mammone</w:t>
                      </w:r>
                    </w:p>
                    <w:p w:rsidR="00AB07E4" w:rsidRPr="00EC7783" w:rsidRDefault="00AB07E4" w:rsidP="00242F93">
                      <w:pPr>
                        <w:rPr>
                          <w:sz w:val="20"/>
                        </w:rPr>
                      </w:pPr>
                      <w:r>
                        <w:rPr>
                          <w:sz w:val="20"/>
                        </w:rPr>
                        <w:t>0400555296</w:t>
                      </w:r>
                    </w:p>
                  </w:txbxContent>
                </v:textbox>
              </v:shape>
            </w:pict>
          </mc:Fallback>
        </mc:AlternateContent>
      </w:r>
      <w:r w:rsidR="009A238A" w:rsidRPr="00EC7783">
        <w:rPr>
          <w:noProof/>
        </w:rPr>
        <mc:AlternateContent>
          <mc:Choice Requires="wps">
            <w:drawing>
              <wp:anchor distT="0" distB="0" distL="114300" distR="114300" simplePos="0" relativeHeight="251682816" behindDoc="0" locked="0" layoutInCell="1" allowOverlap="1" wp14:anchorId="03ACB3CB" wp14:editId="137A1DAF">
                <wp:simplePos x="0" y="0"/>
                <wp:positionH relativeFrom="page">
                  <wp:posOffset>4581525</wp:posOffset>
                </wp:positionH>
                <wp:positionV relativeFrom="paragraph">
                  <wp:posOffset>4592955</wp:posOffset>
                </wp:positionV>
                <wp:extent cx="1257300" cy="68580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1257300" cy="685800"/>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Pr>
                                <w:b/>
                                <w:sz w:val="20"/>
                              </w:rPr>
                              <w:t>Out-of-hours childcare</w:t>
                            </w:r>
                          </w:p>
                          <w:p w:rsidR="00AB07E4" w:rsidRDefault="00AB07E4" w:rsidP="00242F93">
                            <w:pPr>
                              <w:rPr>
                                <w:sz w:val="20"/>
                              </w:rPr>
                            </w:pPr>
                            <w:r>
                              <w:rPr>
                                <w:sz w:val="20"/>
                              </w:rPr>
                              <w:t>Cowaramup Childcare</w:t>
                            </w:r>
                          </w:p>
                          <w:p w:rsidR="00AB07E4" w:rsidRPr="00EC7783" w:rsidRDefault="00AB07E4" w:rsidP="00242F93">
                            <w:pPr>
                              <w:rPr>
                                <w:sz w:val="20"/>
                              </w:rPr>
                            </w:pPr>
                            <w:r>
                              <w:rPr>
                                <w:sz w:val="20"/>
                              </w:rPr>
                              <w:t>97559801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B3CB" id="Text Box 478" o:spid="_x0000_s1041" type="#_x0000_t202" style="position:absolute;left:0;text-align:left;margin-left:360.75pt;margin-top:361.65pt;width:99pt;height:5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" fillcolor="#d8d8d8 [2732]" stroked="f" strokeweight=".5pt">
                <v:textbox>
                  <w:txbxContent>
                    <w:p w:rsidR="00AB07E4" w:rsidRPr="00EC7783" w:rsidRDefault="00AB07E4" w:rsidP="00242F93">
                      <w:pPr>
                        <w:jc w:val="center"/>
                        <w:rPr>
                          <w:b/>
                          <w:sz w:val="20"/>
                        </w:rPr>
                      </w:pPr>
                      <w:r>
                        <w:rPr>
                          <w:b/>
                          <w:sz w:val="20"/>
                        </w:rPr>
                        <w:t>Out-of-hours childcare</w:t>
                      </w:r>
                    </w:p>
                    <w:p w:rsidR="00AB07E4" w:rsidRDefault="00AB07E4" w:rsidP="00242F93">
                      <w:pPr>
                        <w:rPr>
                          <w:sz w:val="20"/>
                        </w:rPr>
                      </w:pPr>
                      <w:r>
                        <w:rPr>
                          <w:sz w:val="20"/>
                        </w:rPr>
                        <w:t>Cowaramup Childcare</w:t>
                      </w:r>
                    </w:p>
                    <w:p w:rsidR="00AB07E4" w:rsidRPr="00EC7783" w:rsidRDefault="00AB07E4" w:rsidP="00242F93">
                      <w:pPr>
                        <w:rPr>
                          <w:sz w:val="20"/>
                        </w:rPr>
                      </w:pPr>
                      <w:r>
                        <w:rPr>
                          <w:sz w:val="20"/>
                        </w:rPr>
                        <w:t>97559801</w:t>
                      </w:r>
                    </w:p>
                  </w:txbxContent>
                </v:textbox>
                <w10:wrap anchorx="page"/>
              </v:shape>
            </w:pict>
          </mc:Fallback>
        </mc:AlternateContent>
      </w:r>
      <w:r w:rsidR="009A238A" w:rsidRPr="00EC7783">
        <w:rPr>
          <w:noProof/>
        </w:rPr>
        <mc:AlternateContent>
          <mc:Choice Requires="wps">
            <w:drawing>
              <wp:anchor distT="0" distB="0" distL="114300" distR="114300" simplePos="0" relativeHeight="251683840" behindDoc="0" locked="0" layoutInCell="1" allowOverlap="1" wp14:anchorId="4ED1791F" wp14:editId="55207D17">
                <wp:simplePos x="0" y="0"/>
                <wp:positionH relativeFrom="column">
                  <wp:posOffset>5364480</wp:posOffset>
                </wp:positionH>
                <wp:positionV relativeFrom="paragraph">
                  <wp:posOffset>4554220</wp:posOffset>
                </wp:positionV>
                <wp:extent cx="1228725" cy="771525"/>
                <wp:effectExtent l="0" t="0" r="9525" b="9525"/>
                <wp:wrapNone/>
                <wp:docPr id="479" name="Text Box 479"/>
                <wp:cNvGraphicFramePr/>
                <a:graphic xmlns:a="http://schemas.openxmlformats.org/drawingml/2006/main">
                  <a:graphicData uri="http://schemas.microsoft.com/office/word/2010/wordprocessingShape">
                    <wps:wsp>
                      <wps:cNvSpPr txBox="1"/>
                      <wps:spPr>
                        <a:xfrm>
                          <a:off x="0" y="0"/>
                          <a:ext cx="1228725" cy="771525"/>
                        </a:xfrm>
                        <a:prstGeom prst="rect">
                          <a:avLst/>
                        </a:prstGeom>
                        <a:solidFill>
                          <a:schemeClr val="bg1">
                            <a:lumMod val="85000"/>
                          </a:schemeClr>
                        </a:solidFill>
                        <a:ln w="6350">
                          <a:noFill/>
                        </a:ln>
                      </wps:spPr>
                      <wps:txbx>
                        <w:txbxContent>
                          <w:p w:rsidR="00AB07E4" w:rsidRPr="00EC7783" w:rsidRDefault="00AB07E4" w:rsidP="00242F93">
                            <w:pPr>
                              <w:rPr>
                                <w:sz w:val="20"/>
                              </w:rPr>
                            </w:pPr>
                            <w:r w:rsidRPr="00EC7783">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1791F" id="Text Box 479" o:spid="_x0000_s1042" type="#_x0000_t202" style="position:absolute;left:0;text-align:left;margin-left:422.4pt;margin-top:358.6pt;width:96.7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" fillcolor="#d8d8d8 [2732]" stroked="f" strokeweight=".5pt">
                <v:textbox>
                  <w:txbxContent>
                    <w:p w:rsidR="00AB07E4" w:rsidRPr="00EC7783" w:rsidRDefault="00AB07E4" w:rsidP="00242F93">
                      <w:pPr>
                        <w:rPr>
                          <w:sz w:val="20"/>
                        </w:rPr>
                      </w:pPr>
                      <w:r w:rsidRPr="00EC7783">
                        <w:rPr>
                          <w:sz w:val="20"/>
                        </w:rPr>
                        <w:t>:</w:t>
                      </w:r>
                    </w:p>
                  </w:txbxContent>
                </v:textbox>
              </v:shape>
            </w:pict>
          </mc:Fallback>
        </mc:AlternateContent>
      </w:r>
      <w:r w:rsidR="00242F93">
        <w:rPr>
          <w:noProof/>
        </w:rPr>
        <mc:AlternateContent>
          <mc:Choice Requires="wps">
            <w:drawing>
              <wp:anchor distT="0" distB="0" distL="114300" distR="114300" simplePos="0" relativeHeight="251668480" behindDoc="0" locked="0" layoutInCell="1" allowOverlap="1" wp14:anchorId="5318DE8D" wp14:editId="7C1E966B">
                <wp:simplePos x="0" y="0"/>
                <wp:positionH relativeFrom="column">
                  <wp:posOffset>4183380</wp:posOffset>
                </wp:positionH>
                <wp:positionV relativeFrom="paragraph">
                  <wp:posOffset>1049655</wp:posOffset>
                </wp:positionV>
                <wp:extent cx="1362075" cy="6953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362075" cy="695325"/>
                        </a:xfrm>
                        <a:prstGeom prst="rect">
                          <a:avLst/>
                        </a:prstGeom>
                        <a:solidFill>
                          <a:schemeClr val="bg1">
                            <a:lumMod val="85000"/>
                          </a:schemeClr>
                        </a:solidFill>
                        <a:ln w="6350">
                          <a:noFill/>
                        </a:ln>
                      </wps:spPr>
                      <wps:txbx>
                        <w:txbxContent>
                          <w:p w:rsidR="00AB07E4" w:rsidRPr="00EC7783" w:rsidRDefault="00AB07E4" w:rsidP="00242F93">
                            <w:pPr>
                              <w:jc w:val="center"/>
                              <w:rPr>
                                <w:b/>
                                <w:sz w:val="20"/>
                              </w:rPr>
                            </w:pPr>
                            <w:r w:rsidRPr="00EC7783">
                              <w:rPr>
                                <w:b/>
                                <w:sz w:val="20"/>
                              </w:rPr>
                              <w:t>Principal</w:t>
                            </w:r>
                          </w:p>
                          <w:p w:rsidR="00AB07E4" w:rsidRDefault="00AB07E4" w:rsidP="00242F93">
                            <w:pPr>
                              <w:rPr>
                                <w:sz w:val="20"/>
                              </w:rPr>
                            </w:pPr>
                            <w:r>
                              <w:rPr>
                                <w:sz w:val="20"/>
                              </w:rPr>
                              <w:t>Peter Howse</w:t>
                            </w:r>
                          </w:p>
                          <w:p w:rsidR="00AB07E4" w:rsidRPr="00EC7783" w:rsidRDefault="00AB07E4" w:rsidP="00242F93">
                            <w:pPr>
                              <w:rPr>
                                <w:sz w:val="20"/>
                              </w:rPr>
                            </w:pPr>
                            <w:r>
                              <w:rPr>
                                <w:sz w:val="20"/>
                              </w:rPr>
                              <w:t>0409117605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DE8D" id="Text Box 4" o:spid="_x0000_s1043" type="#_x0000_t202" style="position:absolute;left:0;text-align:left;margin-left:329.4pt;margin-top:82.65pt;width:107.2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" fillcolor="#d8d8d8 [2732]" stroked="f" strokeweight=".5pt">
                <v:textbox>
                  <w:txbxContent>
                    <w:p w:rsidR="00AB07E4" w:rsidRPr="00EC7783" w:rsidRDefault="00AB07E4" w:rsidP="00242F93">
                      <w:pPr>
                        <w:jc w:val="center"/>
                        <w:rPr>
                          <w:b/>
                          <w:sz w:val="20"/>
                        </w:rPr>
                      </w:pPr>
                      <w:r w:rsidRPr="00EC7783">
                        <w:rPr>
                          <w:b/>
                          <w:sz w:val="20"/>
                        </w:rPr>
                        <w:t>Principal</w:t>
                      </w:r>
                    </w:p>
                    <w:p w:rsidR="00AB07E4" w:rsidRDefault="00AB07E4" w:rsidP="00242F93">
                      <w:pPr>
                        <w:rPr>
                          <w:sz w:val="20"/>
                        </w:rPr>
                      </w:pPr>
                      <w:r>
                        <w:rPr>
                          <w:sz w:val="20"/>
                        </w:rPr>
                        <w:t>Peter Howse</w:t>
                      </w:r>
                    </w:p>
                    <w:p w:rsidR="00AB07E4" w:rsidRPr="00EC7783" w:rsidRDefault="00AB07E4" w:rsidP="00242F93">
                      <w:pPr>
                        <w:rPr>
                          <w:sz w:val="20"/>
                        </w:rPr>
                      </w:pPr>
                      <w:r>
                        <w:rPr>
                          <w:sz w:val="20"/>
                        </w:rPr>
                        <w:t>0409117605</w:t>
                      </w:r>
                    </w:p>
                  </w:txbxContent>
                </v:textbox>
              </v:shape>
            </w:pict>
          </mc:Fallback>
        </mc:AlternateContent>
      </w:r>
      <w:r w:rsidR="00242F93" w:rsidRPr="00A02D24">
        <w:rPr>
          <w:noProof/>
        </w:rPr>
        <mc:AlternateContent>
          <mc:Choice Requires="wps">
            <w:drawing>
              <wp:anchor distT="0" distB="0" distL="114300" distR="114300" simplePos="0" relativeHeight="251670528" behindDoc="0" locked="0" layoutInCell="1" allowOverlap="1" wp14:anchorId="3C7D86D9" wp14:editId="36AB15F7">
                <wp:simplePos x="0" y="0"/>
                <wp:positionH relativeFrom="column">
                  <wp:posOffset>5802630</wp:posOffset>
                </wp:positionH>
                <wp:positionV relativeFrom="paragraph">
                  <wp:posOffset>146685</wp:posOffset>
                </wp:positionV>
                <wp:extent cx="495300" cy="228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95300" cy="228600"/>
                        </a:xfrm>
                        <a:prstGeom prst="rect">
                          <a:avLst/>
                        </a:prstGeom>
                        <a:solidFill>
                          <a:schemeClr val="lt1"/>
                        </a:solidFill>
                        <a:ln w="6350">
                          <a:noFill/>
                        </a:ln>
                      </wps:spPr>
                      <wps:txbx>
                        <w:txbxContent>
                          <w:p w:rsidR="00AB07E4" w:rsidRDefault="00AB07E4" w:rsidP="00242F93">
                            <w:pPr>
                              <w:rPr>
                                <w:sz w:val="20"/>
                              </w:rPr>
                            </w:pPr>
                            <w:r>
                              <w:rPr>
                                <w:sz w:val="20"/>
                              </w:rPr>
                              <w:t>SMS</w:t>
                            </w:r>
                          </w:p>
                          <w:p w:rsidR="00AB07E4" w:rsidRPr="00EC7783" w:rsidRDefault="00AB07E4" w:rsidP="00242F93">
                            <w:pPr>
                              <w:rPr>
                                <w:sz w:val="20"/>
                              </w:rPr>
                            </w:pPr>
                            <w:proofErr w:type="spellStart"/>
                            <w:r>
                              <w:rPr>
                                <w:sz w:val="20"/>
                              </w:rPr>
                              <w:t>sMSSMS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86D9" id="Text Box 24" o:spid="_x0000_s1044" type="#_x0000_t202" style="position:absolute;left:0;text-align:left;margin-left:456.9pt;margin-top:11.55pt;width:3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" fillcolor="white [3201]" stroked="f" strokeweight=".5pt">
                <v:textbox>
                  <w:txbxContent>
                    <w:p w:rsidR="00AB07E4" w:rsidRDefault="00AB07E4" w:rsidP="00242F93">
                      <w:pPr>
                        <w:rPr>
                          <w:sz w:val="20"/>
                        </w:rPr>
                      </w:pPr>
                      <w:r>
                        <w:rPr>
                          <w:sz w:val="20"/>
                        </w:rPr>
                        <w:t>SMS</w:t>
                      </w:r>
                    </w:p>
                    <w:p w:rsidR="00AB07E4" w:rsidRPr="00EC7783" w:rsidRDefault="00AB07E4" w:rsidP="00242F93">
                      <w:pPr>
                        <w:rPr>
                          <w:sz w:val="20"/>
                        </w:rPr>
                      </w:pPr>
                      <w:r>
                        <w:rPr>
                          <w:sz w:val="20"/>
                        </w:rPr>
                        <w:t>sMSSMS</w:t>
                      </w:r>
                    </w:p>
                  </w:txbxContent>
                </v:textbox>
              </v:shape>
            </w:pict>
          </mc:Fallback>
        </mc:AlternateContent>
      </w:r>
      <w:r w:rsidR="009A238A">
        <w:object w:dxaOrig="15151" w:dyaOrig="10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26pt" o:ole="">
            <v:imagedata r:id="rId25" o:title=""/>
          </v:shape>
          <o:OLEObject Type="Embed" ProgID="Visio.Drawing.15" ShapeID="_x0000_i1025" DrawAspect="Content" ObjectID="_1657609935" r:id="rId26"/>
        </w:object>
      </w:r>
    </w:p>
    <w:p w:rsidR="00242F93" w:rsidRDefault="00242F93" w:rsidP="00D15F13">
      <w:pPr>
        <w:autoSpaceDE w:val="0"/>
        <w:autoSpaceDN w:val="0"/>
        <w:adjustRightInd w:val="0"/>
        <w:sectPr w:rsidR="00242F93" w:rsidSect="008E15F8">
          <w:pgSz w:w="16838" w:h="11906" w:orient="landscape" w:code="9"/>
          <w:pgMar w:top="992" w:right="1205" w:bottom="992" w:left="1077" w:header="540" w:footer="454" w:gutter="0"/>
          <w:cols w:space="708"/>
          <w:docGrid w:linePitch="360"/>
        </w:sectPr>
      </w:pPr>
    </w:p>
    <w:p w:rsidR="00242F93" w:rsidRDefault="000D497A" w:rsidP="000D497A">
      <w:pPr>
        <w:pStyle w:val="WNGHeadingNumbered1"/>
        <w:ind w:left="431" w:hanging="431"/>
      </w:pPr>
      <w:bookmarkStart w:id="7" w:name="_Toc45277111"/>
      <w:r>
        <w:lastRenderedPageBreak/>
        <w:t>Emergency equipment</w:t>
      </w:r>
      <w:bookmarkEnd w:id="7"/>
    </w:p>
    <w:p w:rsidR="000D497A" w:rsidRDefault="000D497A" w:rsidP="00F525E2">
      <w:pPr>
        <w:pStyle w:val="WNGBodyText1"/>
      </w:pPr>
      <w:r>
        <w:t xml:space="preserve">Identify the location and the type of emergency equipment at your site. </w:t>
      </w:r>
    </w:p>
    <w:tbl>
      <w:tblPr>
        <w:tblStyle w:val="TableGrid"/>
        <w:tblW w:w="0" w:type="auto"/>
        <w:tblLook w:val="04A0" w:firstRow="1" w:lastRow="0" w:firstColumn="1" w:lastColumn="0" w:noHBand="0" w:noVBand="1"/>
      </w:tblPr>
      <w:tblGrid>
        <w:gridCol w:w="3114"/>
        <w:gridCol w:w="6095"/>
      </w:tblGrid>
      <w:tr w:rsidR="000D497A" w:rsidTr="008E15F8">
        <w:trPr>
          <w:trHeight w:val="523"/>
        </w:trPr>
        <w:tc>
          <w:tcPr>
            <w:tcW w:w="3114" w:type="dxa"/>
            <w:shd w:val="clear" w:color="auto" w:fill="000000" w:themeFill="text1"/>
          </w:tcPr>
          <w:p w:rsidR="000D497A" w:rsidRPr="001B56DB" w:rsidRDefault="000D497A" w:rsidP="008E15F8">
            <w:pPr>
              <w:autoSpaceDE w:val="0"/>
              <w:autoSpaceDN w:val="0"/>
              <w:adjustRightInd w:val="0"/>
              <w:rPr>
                <w:b/>
              </w:rPr>
            </w:pPr>
            <w:r>
              <w:rPr>
                <w:b/>
              </w:rPr>
              <w:t>Equipment</w:t>
            </w:r>
          </w:p>
        </w:tc>
        <w:tc>
          <w:tcPr>
            <w:tcW w:w="6095" w:type="dxa"/>
            <w:tcBorders>
              <w:bottom w:val="single" w:sz="4" w:space="0" w:color="auto"/>
            </w:tcBorders>
            <w:shd w:val="clear" w:color="auto" w:fill="000000" w:themeFill="text1"/>
          </w:tcPr>
          <w:p w:rsidR="000D497A" w:rsidRDefault="000D497A" w:rsidP="008E15F8">
            <w:pPr>
              <w:autoSpaceDE w:val="0"/>
              <w:autoSpaceDN w:val="0"/>
              <w:adjustRightInd w:val="0"/>
              <w:jc w:val="center"/>
              <w:rPr>
                <w:b/>
              </w:rPr>
            </w:pPr>
            <w:r>
              <w:rPr>
                <w:b/>
              </w:rPr>
              <w:t xml:space="preserve">Details </w:t>
            </w:r>
          </w:p>
          <w:p w:rsidR="000D497A" w:rsidRPr="001B56DB" w:rsidRDefault="000D497A" w:rsidP="008E15F8">
            <w:pPr>
              <w:autoSpaceDE w:val="0"/>
              <w:autoSpaceDN w:val="0"/>
              <w:adjustRightInd w:val="0"/>
              <w:jc w:val="center"/>
              <w:rPr>
                <w:b/>
              </w:rPr>
            </w:pPr>
            <w:r w:rsidRPr="00BB1771">
              <w:t>(</w:t>
            </w:r>
            <w:r w:rsidRPr="009C2069">
              <w:t>include</w:t>
            </w:r>
            <w:r w:rsidRPr="00D66025">
              <w:t xml:space="preserve"> location</w:t>
            </w:r>
            <w:r>
              <w:t>/s</w:t>
            </w:r>
            <w:r w:rsidRPr="00D66025">
              <w:t xml:space="preserve">, date checked and </w:t>
            </w:r>
            <w:r>
              <w:t xml:space="preserve">any other </w:t>
            </w:r>
            <w:r w:rsidRPr="00D66025">
              <w:t>comments)</w:t>
            </w:r>
          </w:p>
          <w:p w:rsidR="000D497A" w:rsidRPr="001B56DB" w:rsidRDefault="000D497A" w:rsidP="008E15F8">
            <w:pPr>
              <w:autoSpaceDE w:val="0"/>
              <w:autoSpaceDN w:val="0"/>
              <w:adjustRightInd w:val="0"/>
              <w:jc w:val="center"/>
              <w:rPr>
                <w:b/>
              </w:rPr>
            </w:pPr>
          </w:p>
        </w:tc>
      </w:tr>
      <w:tr w:rsidR="000D497A" w:rsidTr="008E15F8">
        <w:tc>
          <w:tcPr>
            <w:tcW w:w="3114" w:type="dxa"/>
          </w:tcPr>
          <w:p w:rsidR="000D497A" w:rsidRDefault="000D497A" w:rsidP="008E15F8">
            <w:pPr>
              <w:autoSpaceDE w:val="0"/>
              <w:autoSpaceDN w:val="0"/>
              <w:adjustRightInd w:val="0"/>
            </w:pPr>
            <w:r>
              <w:t>E</w:t>
            </w:r>
            <w:r w:rsidRPr="00F636BD">
              <w:t>vacuation kit</w:t>
            </w:r>
          </w:p>
          <w:p w:rsidR="000D497A" w:rsidRPr="00F636BD" w:rsidRDefault="000D497A" w:rsidP="008E15F8">
            <w:pPr>
              <w:autoSpaceDE w:val="0"/>
              <w:autoSpaceDN w:val="0"/>
              <w:adjustRightInd w:val="0"/>
            </w:pPr>
          </w:p>
        </w:tc>
        <w:tc>
          <w:tcPr>
            <w:tcW w:w="6095" w:type="dxa"/>
            <w:shd w:val="clear" w:color="auto" w:fill="D9D9D9" w:themeFill="background1" w:themeFillShade="D9"/>
          </w:tcPr>
          <w:p w:rsidR="000D497A" w:rsidRDefault="008E0FBD" w:rsidP="008E15F8">
            <w:pPr>
              <w:autoSpaceDE w:val="0"/>
              <w:autoSpaceDN w:val="0"/>
              <w:adjustRightInd w:val="0"/>
            </w:pPr>
            <w:r>
              <w:t>Admin   Checked July 2020</w:t>
            </w:r>
          </w:p>
        </w:tc>
      </w:tr>
      <w:tr w:rsidR="000D497A" w:rsidTr="008E15F8">
        <w:tc>
          <w:tcPr>
            <w:tcW w:w="3114" w:type="dxa"/>
          </w:tcPr>
          <w:p w:rsidR="000D497A" w:rsidRDefault="000D497A" w:rsidP="008E15F8">
            <w:pPr>
              <w:autoSpaceDE w:val="0"/>
              <w:autoSpaceDN w:val="0"/>
              <w:adjustRightInd w:val="0"/>
            </w:pPr>
            <w:r>
              <w:t>First aid kit(s)</w:t>
            </w:r>
          </w:p>
          <w:p w:rsidR="000D497A" w:rsidRDefault="000D497A" w:rsidP="008E15F8">
            <w:pPr>
              <w:autoSpaceDE w:val="0"/>
              <w:autoSpaceDN w:val="0"/>
              <w:adjustRightInd w:val="0"/>
            </w:pPr>
          </w:p>
        </w:tc>
        <w:tc>
          <w:tcPr>
            <w:tcW w:w="6095" w:type="dxa"/>
            <w:shd w:val="clear" w:color="auto" w:fill="D9D9D9" w:themeFill="background1" w:themeFillShade="D9"/>
          </w:tcPr>
          <w:p w:rsidR="000D497A" w:rsidRDefault="008E0FBD" w:rsidP="008E15F8">
            <w:pPr>
              <w:autoSpaceDE w:val="0"/>
              <w:autoSpaceDN w:val="0"/>
              <w:adjustRightInd w:val="0"/>
            </w:pPr>
            <w:r>
              <w:t>Admin</w:t>
            </w:r>
            <w:r w:rsidR="00AB07E4">
              <w:t xml:space="preserve"> Sick Room checked at the commencement of each term.</w:t>
            </w:r>
          </w:p>
        </w:tc>
      </w:tr>
      <w:tr w:rsidR="000D497A" w:rsidTr="008E15F8">
        <w:tc>
          <w:tcPr>
            <w:tcW w:w="3114" w:type="dxa"/>
          </w:tcPr>
          <w:p w:rsidR="000D497A" w:rsidRPr="00BC6BA9" w:rsidRDefault="000D497A" w:rsidP="008E15F8">
            <w:pPr>
              <w:autoSpaceDE w:val="0"/>
              <w:autoSpaceDN w:val="0"/>
              <w:adjustRightInd w:val="0"/>
            </w:pPr>
            <w:r>
              <w:t>E</w:t>
            </w:r>
            <w:r w:rsidRPr="00F636BD">
              <w:t>mergency warning or alert system</w:t>
            </w:r>
            <w:r>
              <w:t xml:space="preserve">, </w:t>
            </w:r>
            <w:proofErr w:type="spellStart"/>
            <w:r>
              <w:t>eg</w:t>
            </w:r>
            <w:proofErr w:type="spellEnd"/>
            <w:r>
              <w:t>:</w:t>
            </w:r>
          </w:p>
          <w:p w:rsidR="000D497A" w:rsidRPr="00BC6BA9" w:rsidRDefault="000D497A" w:rsidP="000D497A">
            <w:pPr>
              <w:pStyle w:val="WNGSolidBullet2"/>
            </w:pPr>
            <w:r w:rsidRPr="00BC6BA9">
              <w:t>mobile telephones</w:t>
            </w:r>
            <w:r>
              <w:t xml:space="preserve"> (charged)</w:t>
            </w:r>
          </w:p>
          <w:p w:rsidR="000D497A" w:rsidRPr="00BC6BA9" w:rsidRDefault="000D497A" w:rsidP="000D497A">
            <w:pPr>
              <w:pStyle w:val="WNGSolidBullet2"/>
            </w:pPr>
            <w:r w:rsidRPr="00BC6BA9">
              <w:t xml:space="preserve">hand-operated fire alarm (portable siren) </w:t>
            </w:r>
          </w:p>
          <w:p w:rsidR="000D497A" w:rsidRPr="00BC6BA9" w:rsidRDefault="000D497A" w:rsidP="000D497A">
            <w:pPr>
              <w:pStyle w:val="WNGSolidBullet2"/>
            </w:pPr>
            <w:r w:rsidRPr="00BC6BA9">
              <w:t>portable radios</w:t>
            </w:r>
          </w:p>
          <w:p w:rsidR="000D497A" w:rsidRDefault="000D497A" w:rsidP="000D497A">
            <w:pPr>
              <w:pStyle w:val="WNGSolidBullet2"/>
            </w:pPr>
            <w:r w:rsidRPr="00BC6BA9">
              <w:t>spare batteries</w:t>
            </w:r>
          </w:p>
          <w:p w:rsidR="000D497A" w:rsidRPr="00F636BD" w:rsidRDefault="000D497A" w:rsidP="008E15F8">
            <w:pPr>
              <w:autoSpaceDE w:val="0"/>
              <w:autoSpaceDN w:val="0"/>
              <w:adjustRightInd w:val="0"/>
            </w:pPr>
          </w:p>
        </w:tc>
        <w:tc>
          <w:tcPr>
            <w:tcW w:w="6095" w:type="dxa"/>
            <w:shd w:val="clear" w:color="auto" w:fill="D9D9D9" w:themeFill="background1" w:themeFillShade="D9"/>
          </w:tcPr>
          <w:p w:rsidR="000D497A" w:rsidRDefault="008E0FBD" w:rsidP="008E15F8">
            <w:pPr>
              <w:autoSpaceDE w:val="0"/>
              <w:autoSpaceDN w:val="0"/>
              <w:adjustRightInd w:val="0"/>
            </w:pPr>
            <w:r>
              <w:t>Admin  Checked July 2020</w:t>
            </w:r>
          </w:p>
        </w:tc>
      </w:tr>
      <w:tr w:rsidR="000D497A" w:rsidTr="008E15F8">
        <w:tc>
          <w:tcPr>
            <w:tcW w:w="3114" w:type="dxa"/>
          </w:tcPr>
          <w:p w:rsidR="000D497A" w:rsidRDefault="000D497A" w:rsidP="008E15F8">
            <w:r>
              <w:t>E</w:t>
            </w:r>
            <w:r w:rsidRPr="00F636BD">
              <w:t xml:space="preserve">mergency communications equipment </w:t>
            </w:r>
          </w:p>
          <w:p w:rsidR="000D497A" w:rsidRPr="00F636BD" w:rsidRDefault="000D497A" w:rsidP="008E15F8"/>
        </w:tc>
        <w:tc>
          <w:tcPr>
            <w:tcW w:w="6095" w:type="dxa"/>
            <w:shd w:val="clear" w:color="auto" w:fill="D9D9D9" w:themeFill="background1" w:themeFillShade="D9"/>
          </w:tcPr>
          <w:p w:rsidR="000D497A" w:rsidRDefault="008E0FBD" w:rsidP="008E15F8">
            <w:pPr>
              <w:autoSpaceDE w:val="0"/>
              <w:autoSpaceDN w:val="0"/>
              <w:adjustRightInd w:val="0"/>
            </w:pPr>
            <w:r>
              <w:t>All staff to take mobile phones</w:t>
            </w:r>
          </w:p>
        </w:tc>
      </w:tr>
      <w:tr w:rsidR="000D497A" w:rsidTr="008E15F8">
        <w:tc>
          <w:tcPr>
            <w:tcW w:w="3114" w:type="dxa"/>
          </w:tcPr>
          <w:p w:rsidR="000D497A" w:rsidRDefault="000D497A" w:rsidP="008E15F8">
            <w:r w:rsidRPr="00F636BD">
              <w:t>Registers</w:t>
            </w:r>
            <w:r>
              <w:t xml:space="preserve"> for:</w:t>
            </w:r>
          </w:p>
          <w:p w:rsidR="000D497A" w:rsidRDefault="000D497A" w:rsidP="000D497A">
            <w:pPr>
              <w:pStyle w:val="WNGSolidBullet2"/>
            </w:pPr>
            <w:r>
              <w:t>students</w:t>
            </w:r>
          </w:p>
          <w:p w:rsidR="000D497A" w:rsidRDefault="000D497A" w:rsidP="000D497A">
            <w:pPr>
              <w:pStyle w:val="WNGSolidBullet2"/>
            </w:pPr>
            <w:r>
              <w:t>staff</w:t>
            </w:r>
          </w:p>
          <w:p w:rsidR="000D497A" w:rsidRDefault="000D497A" w:rsidP="000D497A">
            <w:pPr>
              <w:pStyle w:val="WNGSolidBullet2"/>
            </w:pPr>
            <w:r>
              <w:t>visitors</w:t>
            </w:r>
          </w:p>
          <w:p w:rsidR="000D497A" w:rsidRPr="00F636BD" w:rsidRDefault="000D497A" w:rsidP="008E15F8">
            <w:r w:rsidRPr="00F636BD">
              <w:t xml:space="preserve"> </w:t>
            </w:r>
          </w:p>
        </w:tc>
        <w:tc>
          <w:tcPr>
            <w:tcW w:w="6095" w:type="dxa"/>
            <w:shd w:val="clear" w:color="auto" w:fill="D9D9D9" w:themeFill="background1" w:themeFillShade="D9"/>
          </w:tcPr>
          <w:p w:rsidR="000D497A" w:rsidRDefault="008E0FBD" w:rsidP="008E15F8">
            <w:pPr>
              <w:autoSpaceDE w:val="0"/>
              <w:autoSpaceDN w:val="0"/>
              <w:adjustRightInd w:val="0"/>
            </w:pPr>
            <w:r>
              <w:t xml:space="preserve">Use of </w:t>
            </w:r>
            <w:proofErr w:type="spellStart"/>
            <w:r>
              <w:t>Ipad</w:t>
            </w:r>
            <w:proofErr w:type="spellEnd"/>
            <w:r>
              <w:t xml:space="preserve"> – Allows remote access of visitor register off site.</w:t>
            </w:r>
          </w:p>
        </w:tc>
      </w:tr>
    </w:tbl>
    <w:p w:rsidR="000D497A" w:rsidRDefault="000D497A" w:rsidP="000D497A">
      <w:pPr>
        <w:autoSpaceDE w:val="0"/>
        <w:autoSpaceDN w:val="0"/>
        <w:adjustRightInd w:val="0"/>
      </w:pPr>
    </w:p>
    <w:p w:rsidR="000D497A" w:rsidRPr="000D497A" w:rsidRDefault="000D497A" w:rsidP="000D497A">
      <w:pPr>
        <w:pStyle w:val="WNGBodyText1"/>
      </w:pPr>
    </w:p>
    <w:p w:rsidR="00242F93" w:rsidRDefault="000D497A" w:rsidP="000D497A">
      <w:pPr>
        <w:pStyle w:val="WNGHeadingNumbered1"/>
        <w:ind w:left="431" w:hanging="431"/>
      </w:pPr>
      <w:bookmarkStart w:id="8" w:name="_Toc45277112"/>
      <w:r>
        <w:lastRenderedPageBreak/>
        <w:t>Bushfire preparation checklist</w:t>
      </w:r>
      <w:bookmarkEnd w:id="8"/>
    </w:p>
    <w:tbl>
      <w:tblPr>
        <w:tblpPr w:leftFromText="180" w:rightFromText="180" w:vertAnchor="text" w:horzAnchor="page" w:tblpXSpec="center" w:tblpY="17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992"/>
        <w:gridCol w:w="3828"/>
      </w:tblGrid>
      <w:tr w:rsidR="000D497A" w:rsidRPr="00BC6BA9" w:rsidTr="008E15F8">
        <w:trPr>
          <w:tblHeader/>
        </w:trPr>
        <w:tc>
          <w:tcPr>
            <w:tcW w:w="10060"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0D497A" w:rsidRPr="0085316D" w:rsidRDefault="000D497A" w:rsidP="008E15F8">
            <w:r w:rsidRPr="0085316D">
              <w:t>Principals must:</w:t>
            </w:r>
          </w:p>
          <w:p w:rsidR="000D497A" w:rsidRDefault="000D497A" w:rsidP="000D497A">
            <w:pPr>
              <w:pStyle w:val="WNGSolidBullet2"/>
            </w:pPr>
            <w:r w:rsidRPr="0085316D">
              <w:t>complete this bushfire preparation checklist annually</w:t>
            </w:r>
          </w:p>
          <w:p w:rsidR="000D497A" w:rsidRPr="0085316D" w:rsidRDefault="000D497A" w:rsidP="000D497A">
            <w:pPr>
              <w:pStyle w:val="WNGSolidBullet2"/>
            </w:pPr>
            <w:r w:rsidRPr="0085316D">
              <w:t>provid</w:t>
            </w:r>
            <w:r>
              <w:t>e</w:t>
            </w:r>
            <w:r w:rsidRPr="0085316D">
              <w:t xml:space="preserve"> evidence</w:t>
            </w:r>
            <w:r>
              <w:t xml:space="preserve"> in the form of notes</w:t>
            </w:r>
            <w:r w:rsidRPr="0085316D">
              <w:t xml:space="preserve"> t</w:t>
            </w:r>
            <w:r>
              <w:t>o show that</w:t>
            </w:r>
            <w:r w:rsidRPr="0085316D">
              <w:t xml:space="preserve"> management activities </w:t>
            </w:r>
            <w:r>
              <w:t>have been</w:t>
            </w:r>
            <w:r w:rsidRPr="0085316D">
              <w:t xml:space="preserve"> actioned</w:t>
            </w:r>
          </w:p>
          <w:p w:rsidR="001E7F39" w:rsidRPr="001E7F39" w:rsidRDefault="000D497A" w:rsidP="001E7F39">
            <w:pPr>
              <w:pStyle w:val="WNGSolidBullet2"/>
              <w:rPr>
                <w:b/>
              </w:rPr>
            </w:pPr>
            <w:r w:rsidRPr="0085316D">
              <w:t>inform all staff members of their responsibilities.</w:t>
            </w:r>
          </w:p>
          <w:p w:rsidR="001E7F39" w:rsidRPr="001E7F39" w:rsidRDefault="001E7F39" w:rsidP="001E7F39"/>
        </w:tc>
      </w:tr>
      <w:tr w:rsidR="000D497A" w:rsidRPr="009136C8" w:rsidTr="008E15F8">
        <w:trPr>
          <w:tblHeader/>
        </w:trPr>
        <w:tc>
          <w:tcPr>
            <w:tcW w:w="5240" w:type="dxa"/>
            <w:tcBorders>
              <w:top w:val="single" w:sz="4" w:space="0" w:color="auto"/>
              <w:left w:val="single" w:sz="4" w:space="0" w:color="auto"/>
              <w:bottom w:val="single" w:sz="4" w:space="0" w:color="auto"/>
              <w:right w:val="single" w:sz="4" w:space="0" w:color="auto"/>
            </w:tcBorders>
            <w:shd w:val="clear" w:color="auto" w:fill="000000" w:themeFill="text1"/>
            <w:tcMar>
              <w:top w:w="28" w:type="dxa"/>
              <w:bottom w:w="28" w:type="dxa"/>
            </w:tcMar>
            <w:vAlign w:val="bottom"/>
          </w:tcPr>
          <w:p w:rsidR="000D497A" w:rsidRPr="00BB1771" w:rsidRDefault="000D497A" w:rsidP="008E15F8">
            <w:pPr>
              <w:rPr>
                <w:b/>
                <w:color w:val="FFFFFF" w:themeColor="background1"/>
              </w:rPr>
            </w:pPr>
            <w:r w:rsidRPr="00BB1771">
              <w:rPr>
                <w:b/>
                <w:color w:val="FFFFFF" w:themeColor="background1"/>
              </w:rPr>
              <w:t>Management activities</w:t>
            </w:r>
          </w:p>
          <w:p w:rsidR="000D497A" w:rsidRPr="00BC6BA9" w:rsidRDefault="000D497A" w:rsidP="008E15F8"/>
        </w:tc>
        <w:tc>
          <w:tcPr>
            <w:tcW w:w="992" w:type="dxa"/>
            <w:tcBorders>
              <w:top w:val="single" w:sz="4" w:space="0" w:color="auto"/>
              <w:left w:val="single" w:sz="4" w:space="0" w:color="auto"/>
              <w:bottom w:val="single" w:sz="4" w:space="0" w:color="auto"/>
              <w:right w:val="single" w:sz="4" w:space="0" w:color="auto"/>
            </w:tcBorders>
            <w:shd w:val="clear" w:color="auto" w:fill="000000" w:themeFill="text1"/>
          </w:tcPr>
          <w:p w:rsidR="000D497A" w:rsidRPr="0085316D" w:rsidRDefault="000D497A" w:rsidP="008E15F8">
            <w:pPr>
              <w:rPr>
                <w:color w:val="000000" w:themeColor="text1"/>
              </w:rPr>
            </w:pPr>
            <w:r w:rsidRPr="00BB1771">
              <w:rPr>
                <w:rFonts w:ascii="Segoe UI Symbol" w:hAnsi="Segoe UI Symbol" w:cs="Segoe UI Symbol"/>
                <w:b/>
                <w:color w:val="FFFFFF" w:themeColor="background1"/>
                <w:sz w:val="28"/>
                <w:szCs w:val="28"/>
              </w:rPr>
              <w:t xml:space="preserve">☑ </w:t>
            </w:r>
            <w:r w:rsidRPr="00BB1771">
              <w:rPr>
                <w:b/>
                <w:color w:val="FFFFFF" w:themeColor="background1"/>
              </w:rPr>
              <w:t>or NA</w:t>
            </w:r>
          </w:p>
        </w:tc>
        <w:tc>
          <w:tcPr>
            <w:tcW w:w="382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0D497A" w:rsidRPr="00BB1771" w:rsidRDefault="000D497A" w:rsidP="008E15F8">
            <w:pPr>
              <w:jc w:val="center"/>
              <w:rPr>
                <w:b/>
                <w:color w:val="FFFFFF" w:themeColor="background1"/>
              </w:rPr>
            </w:pPr>
            <w:r w:rsidRPr="00BB1771">
              <w:rPr>
                <w:b/>
                <w:color w:val="FFFFFF" w:themeColor="background1"/>
              </w:rPr>
              <w:t>Evidence</w:t>
            </w:r>
          </w:p>
        </w:tc>
      </w:tr>
      <w:tr w:rsidR="000D497A" w:rsidRPr="00A25679" w:rsidTr="008E15F8">
        <w:tc>
          <w:tcPr>
            <w:tcW w:w="5240" w:type="dxa"/>
            <w:tcMar>
              <w:top w:w="28" w:type="dxa"/>
              <w:bottom w:w="28" w:type="dxa"/>
            </w:tcMar>
            <w:vAlign w:val="center"/>
          </w:tcPr>
          <w:p w:rsidR="000D497A" w:rsidRPr="00BB1771" w:rsidRDefault="000D497A" w:rsidP="008E15F8">
            <w:r w:rsidRPr="00BB1771">
              <w:t xml:space="preserve">The </w:t>
            </w:r>
            <w:r w:rsidRPr="001C0DA8">
              <w:t>annual review</w:t>
            </w:r>
            <w:r w:rsidRPr="00BB1771">
              <w:t xml:space="preserve"> of the </w:t>
            </w:r>
            <w:r w:rsidRPr="00BB1771">
              <w:rPr>
                <w:i/>
              </w:rPr>
              <w:t>Standalone bushfire plan</w:t>
            </w:r>
            <w:r w:rsidRPr="00BB1771">
              <w:t xml:space="preserve"> has been completed before</w:t>
            </w:r>
            <w:r w:rsidR="00286D5C">
              <w:t xml:space="preserve"> </w:t>
            </w:r>
            <w:r w:rsidR="00AA55B4">
              <w:t xml:space="preserve">the </w:t>
            </w:r>
            <w:r w:rsidR="00286D5C">
              <w:t>start of</w:t>
            </w:r>
            <w:r>
              <w:t xml:space="preserve"> bushfire season.</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0D497A" w:rsidRDefault="000D497A" w:rsidP="000D497A"/>
          <w:p w:rsidR="000D497A" w:rsidRPr="000D497A" w:rsidRDefault="008E0FBD" w:rsidP="000D497A">
            <w:r>
              <w:t>July 2020</w:t>
            </w:r>
          </w:p>
          <w:p w:rsidR="000D497A" w:rsidRPr="000D497A" w:rsidRDefault="000D497A" w:rsidP="000D497A"/>
        </w:tc>
      </w:tr>
      <w:tr w:rsidR="000D497A" w:rsidRPr="00A25679" w:rsidTr="008E15F8">
        <w:tc>
          <w:tcPr>
            <w:tcW w:w="5240" w:type="dxa"/>
            <w:tcMar>
              <w:top w:w="28" w:type="dxa"/>
              <w:bottom w:w="28" w:type="dxa"/>
            </w:tcMar>
          </w:tcPr>
          <w:p w:rsidR="000D497A" w:rsidRPr="00BB1771" w:rsidRDefault="000D497A" w:rsidP="008E15F8">
            <w:r w:rsidRPr="00BB1771">
              <w:t>Consulted and received advice in preparing your</w:t>
            </w:r>
            <w:r w:rsidRPr="005C6F03">
              <w:t xml:space="preserve"> </w:t>
            </w:r>
            <w:r w:rsidRPr="005C6F03">
              <w:rPr>
                <w:i/>
              </w:rPr>
              <w:t>Standalone bushfire plan</w:t>
            </w:r>
            <w:r w:rsidRPr="00BB1771">
              <w:t xml:space="preserve"> from</w:t>
            </w:r>
            <w:r w:rsidR="00E360E9">
              <w:t xml:space="preserve"> any of the below (as relevant)</w:t>
            </w:r>
            <w:r w:rsidRPr="00BB1771">
              <w:t>:</w:t>
            </w:r>
          </w:p>
          <w:p w:rsidR="000D497A" w:rsidRPr="00BB1771" w:rsidRDefault="000D497A" w:rsidP="000D497A">
            <w:pPr>
              <w:pStyle w:val="WNGSolidBullet2"/>
            </w:pPr>
            <w:r w:rsidRPr="00BB1771">
              <w:t xml:space="preserve">local </w:t>
            </w:r>
            <w:r w:rsidR="00E33E74">
              <w:t>E</w:t>
            </w:r>
            <w:r w:rsidRPr="00BB1771">
              <w:t xml:space="preserve">mergency </w:t>
            </w:r>
            <w:r w:rsidR="00E33E74">
              <w:t>S</w:t>
            </w:r>
            <w:r w:rsidRPr="00BB1771">
              <w:t xml:space="preserve">ervices </w:t>
            </w:r>
          </w:p>
          <w:p w:rsidR="000D497A" w:rsidRPr="00BB1771" w:rsidRDefault="000D497A" w:rsidP="000D497A">
            <w:pPr>
              <w:pStyle w:val="WNGSolidBullet2"/>
            </w:pPr>
            <w:r w:rsidRPr="00BB1771">
              <w:t xml:space="preserve">Department of Fire and Emergency Services </w:t>
            </w:r>
          </w:p>
          <w:p w:rsidR="000D497A" w:rsidRPr="00BB1771" w:rsidRDefault="000D497A" w:rsidP="000D497A">
            <w:pPr>
              <w:pStyle w:val="WNGSolidBullet2"/>
            </w:pPr>
            <w:r w:rsidRPr="00BB1771">
              <w:t xml:space="preserve">Department of Biodiversity, Conservation and Attractions – Parks and Wildlife Service </w:t>
            </w:r>
          </w:p>
          <w:p w:rsidR="000D497A" w:rsidRPr="00BB1771" w:rsidRDefault="000D497A" w:rsidP="000D497A">
            <w:pPr>
              <w:pStyle w:val="WNGSolidBullet2"/>
            </w:pPr>
            <w:r w:rsidRPr="00BB1771">
              <w:t xml:space="preserve">local volunteer fire brigade </w:t>
            </w:r>
          </w:p>
          <w:p w:rsidR="000D497A" w:rsidRPr="00BB1771" w:rsidRDefault="000D497A" w:rsidP="000D497A">
            <w:pPr>
              <w:pStyle w:val="WNGSolidBullet2"/>
            </w:pPr>
            <w:r w:rsidRPr="00BB1771">
              <w:t>WA Police Force</w:t>
            </w:r>
          </w:p>
          <w:p w:rsidR="000D497A" w:rsidRPr="00BB1771" w:rsidRDefault="000D497A" w:rsidP="000D497A">
            <w:pPr>
              <w:pStyle w:val="WNGSolidBullet2"/>
            </w:pPr>
            <w:r w:rsidRPr="00BB1771">
              <w:t xml:space="preserve">local government local emergency management committee or local government representative </w:t>
            </w:r>
          </w:p>
          <w:p w:rsidR="000D497A" w:rsidRPr="00BB1771" w:rsidRDefault="000D497A" w:rsidP="000D497A">
            <w:pPr>
              <w:pStyle w:val="WNGSolidBullet2"/>
            </w:pPr>
            <w:r w:rsidRPr="00BB1771">
              <w:t>community emergency services manager if there is one for the area</w:t>
            </w:r>
            <w:r>
              <w:t>.</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0D497A" w:rsidRDefault="000D497A" w:rsidP="000D497A"/>
          <w:p w:rsidR="000D497A" w:rsidRPr="000D497A" w:rsidRDefault="00E53BD8" w:rsidP="000D497A">
            <w:r>
              <w:t>[complete</w:t>
            </w:r>
            <w:r w:rsidR="000D497A" w:rsidRPr="000D497A">
              <w:t xml:space="preserve"> section 9]</w:t>
            </w:r>
          </w:p>
        </w:tc>
      </w:tr>
      <w:tr w:rsidR="000D497A" w:rsidRPr="00A25679" w:rsidTr="008E15F8">
        <w:trPr>
          <w:trHeight w:val="2424"/>
        </w:trPr>
        <w:tc>
          <w:tcPr>
            <w:tcW w:w="5240" w:type="dxa"/>
            <w:tcMar>
              <w:top w:w="28" w:type="dxa"/>
              <w:bottom w:w="28" w:type="dxa"/>
            </w:tcMar>
          </w:tcPr>
          <w:p w:rsidR="000D497A" w:rsidRPr="00BB1771" w:rsidRDefault="000D497A" w:rsidP="008E15F8">
            <w:r w:rsidRPr="00BB1771">
              <w:t xml:space="preserve">Staff have been made </w:t>
            </w:r>
            <w:r>
              <w:t>aware of</w:t>
            </w:r>
            <w:r w:rsidR="002A059B">
              <w:t xml:space="preserve"> the</w:t>
            </w:r>
            <w:r>
              <w:t xml:space="preserve"> </w:t>
            </w:r>
            <w:r w:rsidRPr="005C6F03">
              <w:rPr>
                <w:i/>
              </w:rPr>
              <w:t>Standalone bushfire plan</w:t>
            </w:r>
            <w:r>
              <w:t xml:space="preserve"> t</w:t>
            </w:r>
            <w:r w:rsidRPr="00BB1771">
              <w:t>hrough:</w:t>
            </w:r>
          </w:p>
          <w:p w:rsidR="000D497A" w:rsidRPr="00BB1771" w:rsidRDefault="000D497A" w:rsidP="000D497A">
            <w:pPr>
              <w:pStyle w:val="WNGSolidBullet2"/>
            </w:pPr>
            <w:r w:rsidRPr="00BB1771">
              <w:t>staff meetings</w:t>
            </w:r>
          </w:p>
          <w:p w:rsidR="000D497A" w:rsidRPr="00BB1771" w:rsidRDefault="000D497A" w:rsidP="000D497A">
            <w:pPr>
              <w:pStyle w:val="WNGSolidBullet2"/>
            </w:pPr>
            <w:r w:rsidRPr="00BB1771">
              <w:t>staff bushfire</w:t>
            </w:r>
            <w:r w:rsidR="00F9723B">
              <w:t xml:space="preserve"> induction session that includes</w:t>
            </w:r>
            <w:r w:rsidRPr="00BB1771">
              <w:t>:</w:t>
            </w:r>
          </w:p>
          <w:p w:rsidR="000D497A" w:rsidRPr="00BB1771" w:rsidRDefault="000D497A" w:rsidP="001E7F39">
            <w:pPr>
              <w:pStyle w:val="WNGHollowBullet3"/>
            </w:pPr>
            <w:r w:rsidRPr="00BB1771">
              <w:t xml:space="preserve">an overview of the </w:t>
            </w:r>
            <w:r w:rsidRPr="00F96BF2">
              <w:rPr>
                <w:i/>
              </w:rPr>
              <w:t>Standalone bushfire plan</w:t>
            </w:r>
          </w:p>
          <w:p w:rsidR="000D497A" w:rsidRPr="00BB1771" w:rsidRDefault="000D497A" w:rsidP="001E7F39">
            <w:pPr>
              <w:pStyle w:val="WNGHollowBullet3"/>
            </w:pPr>
            <w:r w:rsidRPr="00BB1771">
              <w:t xml:space="preserve">how to turn off evaporative air conditioner units, the location of switches </w:t>
            </w:r>
          </w:p>
          <w:p w:rsidR="000D497A" w:rsidRPr="00BB1771" w:rsidRDefault="000D497A" w:rsidP="001E7F39">
            <w:pPr>
              <w:pStyle w:val="WNGHollowBullet3"/>
            </w:pPr>
            <w:r w:rsidRPr="00BB1771">
              <w:t>how to close roof vents</w:t>
            </w:r>
          </w:p>
          <w:p w:rsidR="000D497A" w:rsidRPr="00BB1771" w:rsidRDefault="000D497A" w:rsidP="001E7F39">
            <w:pPr>
              <w:pStyle w:val="WNGHollowBullet3"/>
            </w:pPr>
            <w:r w:rsidRPr="00BB1771">
              <w:t xml:space="preserve">the types of </w:t>
            </w:r>
            <w:hyperlink r:id="rId27" w:history="1">
              <w:r w:rsidRPr="0064233D">
                <w:rPr>
                  <w:rStyle w:val="Hyperlink"/>
                  <w:sz w:val="22"/>
                  <w:szCs w:val="22"/>
                </w:rPr>
                <w:t>Bushfire Warnings</w:t>
              </w:r>
            </w:hyperlink>
            <w:r w:rsidRPr="00BB1771">
              <w:t xml:space="preserve"> issued by the Department of Fire and Emergency Services and the </w:t>
            </w:r>
            <w:hyperlink r:id="rId28" w:history="1">
              <w:r w:rsidRPr="0064233D">
                <w:rPr>
                  <w:rStyle w:val="Hyperlink"/>
                  <w:sz w:val="22"/>
                  <w:szCs w:val="22"/>
                </w:rPr>
                <w:t>Emergency Alert</w:t>
              </w:r>
            </w:hyperlink>
            <w:r w:rsidRPr="00BB1771">
              <w:t xml:space="preserve"> telephone warning system</w:t>
            </w:r>
          </w:p>
          <w:p w:rsidR="000D497A" w:rsidRPr="00BB1771" w:rsidRDefault="00F9723B" w:rsidP="001E7F39">
            <w:pPr>
              <w:pStyle w:val="WNGHollowBullet3"/>
            </w:pPr>
            <w:r>
              <w:t xml:space="preserve">to </w:t>
            </w:r>
            <w:r w:rsidR="000D497A" w:rsidRPr="00BB1771">
              <w:t xml:space="preserve">direct bushfire media enquiries to the Department’s </w:t>
            </w:r>
            <w:r w:rsidR="000D497A" w:rsidRPr="00380D25">
              <w:t>media unit</w:t>
            </w:r>
            <w:r w:rsidR="000D497A" w:rsidRPr="00BB1771">
              <w:t xml:space="preserve"> (08) 9264 5821.</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Default="00440DCF" w:rsidP="000D497A">
            <w:r>
              <w:t>Staff Meeting and Induction</w:t>
            </w:r>
          </w:p>
          <w:p w:rsidR="00440DCF" w:rsidRPr="000D497A" w:rsidRDefault="00440DCF" w:rsidP="000D497A">
            <w:r>
              <w:t>30/07/2020</w:t>
            </w:r>
          </w:p>
        </w:tc>
      </w:tr>
      <w:tr w:rsidR="000D497A" w:rsidRPr="00A25679" w:rsidTr="008E15F8">
        <w:tc>
          <w:tcPr>
            <w:tcW w:w="5240" w:type="dxa"/>
            <w:tcMar>
              <w:top w:w="28" w:type="dxa"/>
              <w:bottom w:w="28" w:type="dxa"/>
            </w:tcMar>
            <w:vAlign w:val="center"/>
          </w:tcPr>
          <w:p w:rsidR="000D497A" w:rsidRPr="00BB1771" w:rsidRDefault="000D497A" w:rsidP="008E15F8">
            <w:r w:rsidRPr="00BB1771">
              <w:t xml:space="preserve">Students and parents or carers have been made aware of the </w:t>
            </w:r>
            <w:r w:rsidRPr="00BB1771">
              <w:rPr>
                <w:i/>
              </w:rPr>
              <w:t>Standalone bushfire plan</w:t>
            </w:r>
            <w:r w:rsidRPr="00BB1771">
              <w:t xml:space="preserve"> through:</w:t>
            </w:r>
          </w:p>
          <w:p w:rsidR="000D497A" w:rsidRPr="00BB1771" w:rsidRDefault="000D497A" w:rsidP="0064233D">
            <w:pPr>
              <w:pStyle w:val="WNGSolidBullet2"/>
            </w:pPr>
            <w:r w:rsidRPr="00BB1771">
              <w:t>key bushfire safety messages incorporated into the curriculum</w:t>
            </w:r>
          </w:p>
          <w:p w:rsidR="000D497A" w:rsidRPr="00BB1771" w:rsidRDefault="000D497A" w:rsidP="0064233D">
            <w:pPr>
              <w:pStyle w:val="WNGSolidBullet2"/>
            </w:pPr>
            <w:r w:rsidRPr="00BB1771">
              <w:t>newsletters</w:t>
            </w:r>
          </w:p>
          <w:p w:rsidR="000D497A" w:rsidRPr="00BB1771" w:rsidRDefault="000D497A" w:rsidP="0064233D">
            <w:pPr>
              <w:pStyle w:val="WNGSolidBullet2"/>
            </w:pPr>
            <w:r w:rsidRPr="00BB1771">
              <w:lastRenderedPageBreak/>
              <w:t>school information booklet (include actions and procedures)</w:t>
            </w:r>
          </w:p>
          <w:p w:rsidR="000D497A" w:rsidRPr="00BB1771" w:rsidRDefault="000D497A" w:rsidP="001E7F39">
            <w:pPr>
              <w:pStyle w:val="WNGSolidBullet2"/>
            </w:pPr>
            <w:r w:rsidRPr="00BB1771">
              <w:t>school website</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lastRenderedPageBreak/>
              <w:t>☑</w:t>
            </w:r>
          </w:p>
        </w:tc>
        <w:tc>
          <w:tcPr>
            <w:tcW w:w="3828" w:type="dxa"/>
            <w:shd w:val="clear" w:color="auto" w:fill="D9D9D9" w:themeFill="background1" w:themeFillShade="D9"/>
          </w:tcPr>
          <w:p w:rsidR="000D497A" w:rsidRPr="00A25679" w:rsidRDefault="000D497A" w:rsidP="008E15F8">
            <w:pPr>
              <w:rPr>
                <w:sz w:val="21"/>
                <w:szCs w:val="21"/>
              </w:rPr>
            </w:pPr>
          </w:p>
          <w:p w:rsidR="000D497A" w:rsidRDefault="000D497A" w:rsidP="008E15F8">
            <w:pPr>
              <w:rPr>
                <w:sz w:val="21"/>
                <w:szCs w:val="21"/>
              </w:rPr>
            </w:pPr>
          </w:p>
          <w:p w:rsidR="000D497A" w:rsidRDefault="008E23CD" w:rsidP="008E15F8">
            <w:r>
              <w:t>School Website</w:t>
            </w:r>
          </w:p>
          <w:p w:rsidR="008E23CD" w:rsidRDefault="008319F6" w:rsidP="008E15F8">
            <w:pPr>
              <w:rPr>
                <w:sz w:val="21"/>
                <w:szCs w:val="21"/>
              </w:rPr>
            </w:pPr>
            <w:hyperlink r:id="rId29" w:history="1">
              <w:r w:rsidR="008E23CD" w:rsidRPr="00286B94">
                <w:rPr>
                  <w:rStyle w:val="Hyperlink"/>
                  <w:sz w:val="21"/>
                  <w:szCs w:val="21"/>
                </w:rPr>
                <w:t>https://cowaramupps.wa.edu.au/web/</w:t>
              </w:r>
            </w:hyperlink>
          </w:p>
          <w:p w:rsidR="008E23CD" w:rsidRPr="00A25679" w:rsidRDefault="008E23CD" w:rsidP="008E15F8">
            <w:pPr>
              <w:rPr>
                <w:sz w:val="21"/>
                <w:szCs w:val="21"/>
              </w:rPr>
            </w:pPr>
          </w:p>
          <w:p w:rsidR="000D497A" w:rsidRPr="00A25679" w:rsidRDefault="000D497A" w:rsidP="008E15F8">
            <w:pPr>
              <w:rPr>
                <w:sz w:val="21"/>
                <w:szCs w:val="21"/>
              </w:rPr>
            </w:pPr>
          </w:p>
        </w:tc>
      </w:tr>
      <w:tr w:rsidR="000D497A" w:rsidRPr="00A25679" w:rsidTr="008E15F8">
        <w:tc>
          <w:tcPr>
            <w:tcW w:w="5240" w:type="dxa"/>
            <w:tcMar>
              <w:top w:w="28" w:type="dxa"/>
              <w:bottom w:w="28" w:type="dxa"/>
            </w:tcMar>
            <w:vAlign w:val="center"/>
          </w:tcPr>
          <w:p w:rsidR="000D497A" w:rsidRPr="00BB1771" w:rsidRDefault="000D497A" w:rsidP="008E15F8">
            <w:r w:rsidRPr="00BB1771">
              <w:lastRenderedPageBreak/>
              <w:t>Communication plans are in place:</w:t>
            </w:r>
          </w:p>
          <w:p w:rsidR="000D497A" w:rsidRPr="00BB1771" w:rsidRDefault="000D497A" w:rsidP="0064233D">
            <w:pPr>
              <w:pStyle w:val="WNGSolidBullet2"/>
            </w:pPr>
            <w:r w:rsidRPr="00BB1771">
              <w:t>‘emergency response contact list’ complete</w:t>
            </w:r>
            <w:r>
              <w:t>d</w:t>
            </w:r>
            <w:r w:rsidRPr="00BB1771">
              <w:t xml:space="preserve"> (</w:t>
            </w:r>
            <w:r>
              <w:t xml:space="preserve">refer to </w:t>
            </w:r>
            <w:r w:rsidRPr="00BB1771">
              <w:t>section 2)</w:t>
            </w:r>
          </w:p>
          <w:p w:rsidR="000D497A" w:rsidRPr="00BB1771" w:rsidRDefault="000D497A" w:rsidP="0064233D">
            <w:pPr>
              <w:pStyle w:val="WNGSolidBullet2"/>
            </w:pPr>
            <w:r w:rsidRPr="00BB1771">
              <w:t>‘bushfire response telephone tree’ complete</w:t>
            </w:r>
            <w:r>
              <w:t>d</w:t>
            </w:r>
            <w:r w:rsidRPr="00BB1771">
              <w:t xml:space="preserve"> (refer to section 4)</w:t>
            </w:r>
          </w:p>
          <w:p w:rsidR="000D497A" w:rsidRPr="00BB1771" w:rsidRDefault="000D497A" w:rsidP="0064233D">
            <w:pPr>
              <w:pStyle w:val="WNGSolidBullet2"/>
            </w:pPr>
            <w:r w:rsidRPr="00BB1771">
              <w:t>communication templates for sample emergency text message, newsletter content and school notice text are complete (refer to Appendix</w:t>
            </w:r>
            <w:r>
              <w:t xml:space="preserve"> D</w:t>
            </w:r>
            <w:r w:rsidRPr="00BB1771">
              <w:t>)</w:t>
            </w:r>
          </w:p>
          <w:p w:rsidR="000D497A" w:rsidRPr="001E7F39" w:rsidRDefault="000D497A" w:rsidP="001E7F39"/>
          <w:p w:rsidR="000D497A" w:rsidRPr="00BB1771" w:rsidRDefault="000D497A" w:rsidP="008E15F8">
            <w:r w:rsidRPr="00BB1771">
              <w:t>Note: Contact lists for staff and parents must be current</w:t>
            </w:r>
            <w:r>
              <w:t>.</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A25679" w:rsidRDefault="000D497A" w:rsidP="008E15F8">
            <w:pPr>
              <w:rPr>
                <w:sz w:val="21"/>
                <w:szCs w:val="21"/>
              </w:rPr>
            </w:pPr>
          </w:p>
          <w:p w:rsidR="000D497A" w:rsidRPr="00A25679" w:rsidRDefault="000D497A" w:rsidP="008E15F8">
            <w:pPr>
              <w:rPr>
                <w:sz w:val="21"/>
                <w:szCs w:val="21"/>
              </w:rPr>
            </w:pPr>
          </w:p>
        </w:tc>
      </w:tr>
      <w:tr w:rsidR="000D497A" w:rsidRPr="00A25679" w:rsidTr="008E15F8">
        <w:tc>
          <w:tcPr>
            <w:tcW w:w="5240" w:type="dxa"/>
            <w:tcMar>
              <w:top w:w="28" w:type="dxa"/>
              <w:bottom w:w="28" w:type="dxa"/>
            </w:tcMar>
            <w:vAlign w:val="center"/>
          </w:tcPr>
          <w:p w:rsidR="000D497A" w:rsidRPr="00BB1771" w:rsidRDefault="000D497A" w:rsidP="008E15F8">
            <w:r w:rsidRPr="00BB1771">
              <w:t xml:space="preserve">Emergency equipment </w:t>
            </w:r>
            <w:r>
              <w:t>available and checked (as listed in</w:t>
            </w:r>
            <w:r w:rsidRPr="00BB1771">
              <w:t xml:space="preserve"> section 5):</w:t>
            </w:r>
          </w:p>
          <w:p w:rsidR="000D497A" w:rsidRPr="00BB1771" w:rsidRDefault="000D497A" w:rsidP="0064233D">
            <w:pPr>
              <w:pStyle w:val="WNGSolidBullet2"/>
            </w:pPr>
            <w:r w:rsidRPr="00BB1771">
              <w:t>evacuation kit checked at least once per term</w:t>
            </w:r>
          </w:p>
          <w:p w:rsidR="000D497A" w:rsidRPr="00BB1771" w:rsidRDefault="000D497A" w:rsidP="0064233D">
            <w:pPr>
              <w:pStyle w:val="WNGSolidBullet2"/>
            </w:pPr>
            <w:r w:rsidRPr="00BB1771">
              <w:t xml:space="preserve">emergency warning or alert system </w:t>
            </w:r>
            <w:r w:rsidR="005257DB">
              <w:t>works</w:t>
            </w:r>
          </w:p>
          <w:p w:rsidR="000D497A" w:rsidRPr="00BB1771" w:rsidRDefault="000D497A" w:rsidP="0064233D">
            <w:pPr>
              <w:pStyle w:val="WNGSolidBullet2"/>
            </w:pPr>
            <w:r w:rsidRPr="00BB1771">
              <w:t>emergency communications equipment available</w:t>
            </w:r>
          </w:p>
          <w:p w:rsidR="000D497A" w:rsidRPr="00BB1771" w:rsidRDefault="000D497A" w:rsidP="0064233D">
            <w:pPr>
              <w:pStyle w:val="WNGSolidBullet2"/>
            </w:pPr>
            <w:r w:rsidRPr="00BB1771">
              <w:t>first aid kit(s) available</w:t>
            </w:r>
          </w:p>
          <w:p w:rsidR="000D497A" w:rsidRPr="00BB1771" w:rsidRDefault="000D497A" w:rsidP="001E7F39">
            <w:pPr>
              <w:pStyle w:val="WNGSolidBullet2"/>
            </w:pPr>
            <w:r w:rsidRPr="00BB1771">
              <w:t>registers for students, staff and visitors readily accessible</w:t>
            </w:r>
            <w:r w:rsidR="00010B12">
              <w:t xml:space="preserve"> for roll call</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A25679" w:rsidRDefault="000D497A" w:rsidP="008E15F8">
            <w:pPr>
              <w:rPr>
                <w:sz w:val="21"/>
                <w:szCs w:val="21"/>
              </w:rPr>
            </w:pPr>
          </w:p>
          <w:p w:rsidR="000D497A" w:rsidRPr="00A25679" w:rsidRDefault="000D497A" w:rsidP="008E15F8">
            <w:pPr>
              <w:rPr>
                <w:sz w:val="21"/>
                <w:szCs w:val="21"/>
              </w:rPr>
            </w:pPr>
          </w:p>
        </w:tc>
      </w:tr>
      <w:tr w:rsidR="000D497A" w:rsidRPr="00A25679" w:rsidTr="001E7F39">
        <w:trPr>
          <w:trHeight w:val="2017"/>
        </w:trPr>
        <w:tc>
          <w:tcPr>
            <w:tcW w:w="5240" w:type="dxa"/>
            <w:tcMar>
              <w:top w:w="28" w:type="dxa"/>
              <w:bottom w:w="28" w:type="dxa"/>
            </w:tcMar>
            <w:vAlign w:val="center"/>
          </w:tcPr>
          <w:p w:rsidR="000D497A" w:rsidRPr="00BB1771" w:rsidRDefault="000D497A" w:rsidP="008E15F8">
            <w:r w:rsidRPr="00BB1771">
              <w:t>Evacuation drills practised</w:t>
            </w:r>
            <w:r>
              <w:t xml:space="preserve"> to your </w:t>
            </w:r>
            <w:r w:rsidR="00C527CD">
              <w:t>onsite ‘safer building location</w:t>
            </w:r>
            <w:r>
              <w:t>(s)’</w:t>
            </w:r>
            <w:r w:rsidRPr="00BB1771">
              <w:t>:</w:t>
            </w:r>
          </w:p>
          <w:p w:rsidR="000D497A" w:rsidRPr="00BB1771" w:rsidRDefault="000D497A" w:rsidP="0064233D">
            <w:pPr>
              <w:pStyle w:val="WNGSolidBullet2"/>
            </w:pPr>
            <w:r w:rsidRPr="00BB1771">
              <w:t>before the start of the bushfire season</w:t>
            </w:r>
          </w:p>
          <w:p w:rsidR="000D497A" w:rsidRDefault="000D497A" w:rsidP="0064233D">
            <w:pPr>
              <w:pStyle w:val="WNGSolidBullet2"/>
            </w:pPr>
            <w:r w:rsidRPr="00BB1771">
              <w:t xml:space="preserve">at least once per term during the bushfire season. </w:t>
            </w:r>
          </w:p>
          <w:p w:rsidR="001E7F39" w:rsidRPr="001E7F39" w:rsidRDefault="001E7F39" w:rsidP="001E7F39"/>
          <w:p w:rsidR="000D497A" w:rsidRPr="00BB1771" w:rsidRDefault="000D497A" w:rsidP="008E15F8">
            <w:r w:rsidRPr="00BB1771">
              <w:t>Note: You must do at least three drills per year</w:t>
            </w:r>
            <w:r>
              <w:t>.</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1E7F39" w:rsidRDefault="000D497A" w:rsidP="008E15F8">
            <w:pPr>
              <w:rPr>
                <w:szCs w:val="22"/>
              </w:rPr>
            </w:pPr>
          </w:p>
          <w:p w:rsidR="000D497A" w:rsidRDefault="00E803EB" w:rsidP="008E15F8">
            <w:pPr>
              <w:rPr>
                <w:szCs w:val="22"/>
              </w:rPr>
            </w:pPr>
            <w:r>
              <w:rPr>
                <w:szCs w:val="22"/>
              </w:rPr>
              <w:t>Term 4, 2020</w:t>
            </w:r>
          </w:p>
          <w:p w:rsidR="00E803EB" w:rsidRPr="001E7F39" w:rsidRDefault="00E803EB" w:rsidP="008E15F8">
            <w:pPr>
              <w:rPr>
                <w:szCs w:val="22"/>
              </w:rPr>
            </w:pPr>
            <w:r>
              <w:rPr>
                <w:szCs w:val="22"/>
              </w:rPr>
              <w:t>Term 1, 2021</w:t>
            </w:r>
          </w:p>
        </w:tc>
      </w:tr>
      <w:tr w:rsidR="000D497A" w:rsidRPr="00A25679" w:rsidTr="008E15F8">
        <w:tc>
          <w:tcPr>
            <w:tcW w:w="5240" w:type="dxa"/>
            <w:tcMar>
              <w:top w:w="28" w:type="dxa"/>
              <w:bottom w:w="28" w:type="dxa"/>
            </w:tcMar>
            <w:vAlign w:val="center"/>
          </w:tcPr>
          <w:p w:rsidR="000D497A" w:rsidRPr="00BB1771" w:rsidRDefault="000D497A" w:rsidP="008E15F8">
            <w:r>
              <w:t>Identified your onsite ‘</w:t>
            </w:r>
            <w:r w:rsidRPr="00BB1771">
              <w:t>safer building location(s)</w:t>
            </w:r>
            <w:r>
              <w:t>’</w:t>
            </w:r>
            <w:r w:rsidRPr="00BB1771">
              <w:t xml:space="preserve"> and:</w:t>
            </w:r>
          </w:p>
          <w:p w:rsidR="000D497A" w:rsidRPr="00BB1771" w:rsidRDefault="000D497A" w:rsidP="0064233D">
            <w:pPr>
              <w:pStyle w:val="WNGSolidBullet2"/>
            </w:pPr>
            <w:r>
              <w:t xml:space="preserve">shown in your school </w:t>
            </w:r>
            <w:r w:rsidRPr="00BB1771">
              <w:t xml:space="preserve">site plan </w:t>
            </w:r>
            <w:r>
              <w:t xml:space="preserve">in </w:t>
            </w:r>
            <w:r w:rsidRPr="001C0DA8">
              <w:rPr>
                <w:i/>
              </w:rPr>
              <w:t>section 7.1</w:t>
            </w:r>
          </w:p>
          <w:p w:rsidR="000D497A" w:rsidRPr="00BB1771" w:rsidRDefault="000D497A" w:rsidP="0064233D">
            <w:pPr>
              <w:pStyle w:val="WNGSolidBullet2"/>
            </w:pPr>
            <w:r w:rsidRPr="00BB1771">
              <w:t>regularly checked for readiness</w:t>
            </w:r>
          </w:p>
          <w:p w:rsidR="000D497A" w:rsidRPr="00BB1771" w:rsidRDefault="000D497A" w:rsidP="0064233D">
            <w:pPr>
              <w:pStyle w:val="WNGSolidBullet2"/>
            </w:pPr>
            <w:r w:rsidRPr="00BB1771">
              <w:t>informed local emergency services of location</w:t>
            </w:r>
            <w:r>
              <w:t>(</w:t>
            </w:r>
            <w:r w:rsidRPr="00BB1771">
              <w:t>s</w:t>
            </w:r>
            <w:r>
              <w:t>)</w:t>
            </w:r>
          </w:p>
          <w:p w:rsidR="000D497A" w:rsidRPr="001E7F39" w:rsidRDefault="000D497A" w:rsidP="0064233D">
            <w:pPr>
              <w:pStyle w:val="WNGSolidBullet2"/>
            </w:pPr>
            <w:r w:rsidRPr="00BB1771">
              <w:t xml:space="preserve">listed in the </w:t>
            </w:r>
            <w:r w:rsidRPr="00BB1771">
              <w:rPr>
                <w:i/>
              </w:rPr>
              <w:t>Emergency and critical incident management plan</w:t>
            </w:r>
          </w:p>
          <w:p w:rsidR="001E7F39" w:rsidRPr="001E7F39" w:rsidRDefault="001E7F39" w:rsidP="001E7F39"/>
          <w:p w:rsidR="000D497A" w:rsidRPr="001E7F39" w:rsidRDefault="000D497A" w:rsidP="008E15F8">
            <w:pPr>
              <w:rPr>
                <w:i/>
                <w:lang w:eastAsia="en-US"/>
              </w:rPr>
            </w:pPr>
            <w:r w:rsidRPr="00BB1771">
              <w:rPr>
                <w:lang w:eastAsia="en-US"/>
              </w:rPr>
              <w:t>Note:</w:t>
            </w:r>
            <w:r>
              <w:rPr>
                <w:lang w:eastAsia="en-US"/>
              </w:rPr>
              <w:t xml:space="preserve"> For further information, refer to section 4.2 in </w:t>
            </w:r>
            <w:r w:rsidRPr="005C6F03">
              <w:rPr>
                <w:i/>
                <w:lang w:eastAsia="en-US"/>
              </w:rPr>
              <w:t>Principal’s guide.</w:t>
            </w: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1E7F39" w:rsidRDefault="000D497A" w:rsidP="008E15F8">
            <w:pPr>
              <w:rPr>
                <w:szCs w:val="22"/>
              </w:rPr>
            </w:pPr>
          </w:p>
          <w:p w:rsidR="00AB07E4" w:rsidRPr="001E7F39" w:rsidRDefault="00AB07E4" w:rsidP="00AB07E4">
            <w:pPr>
              <w:rPr>
                <w:szCs w:val="22"/>
              </w:rPr>
            </w:pPr>
          </w:p>
          <w:p w:rsidR="000D497A" w:rsidRPr="001E7F39" w:rsidRDefault="00AB07E4" w:rsidP="008E15F8">
            <w:pPr>
              <w:rPr>
                <w:szCs w:val="22"/>
              </w:rPr>
            </w:pPr>
            <w:r>
              <w:rPr>
                <w:szCs w:val="22"/>
              </w:rPr>
              <w:t>O</w:t>
            </w:r>
            <w:r w:rsidR="000D497A" w:rsidRPr="001E7F39">
              <w:rPr>
                <w:szCs w:val="22"/>
              </w:rPr>
              <w:t>nsite safer building location(s)’ – section 7.1)]</w:t>
            </w:r>
          </w:p>
        </w:tc>
      </w:tr>
      <w:tr w:rsidR="000D497A" w:rsidRPr="00A25679" w:rsidTr="008E15F8">
        <w:tc>
          <w:tcPr>
            <w:tcW w:w="5240" w:type="dxa"/>
            <w:tcMar>
              <w:top w:w="28" w:type="dxa"/>
              <w:bottom w:w="28" w:type="dxa"/>
            </w:tcMar>
            <w:vAlign w:val="center"/>
          </w:tcPr>
          <w:p w:rsidR="000D497A" w:rsidRPr="00BB1771" w:rsidRDefault="000D497A" w:rsidP="008E15F8">
            <w:r w:rsidRPr="00BB1771">
              <w:t xml:space="preserve">Two or more suitable offsite </w:t>
            </w:r>
            <w:r>
              <w:t xml:space="preserve">evacuation </w:t>
            </w:r>
            <w:r w:rsidRPr="00BB1771">
              <w:t xml:space="preserve">locations have been identified in case one of the offsite locations is under threat from the bushfire. </w:t>
            </w:r>
          </w:p>
          <w:p w:rsidR="000D497A" w:rsidRPr="00BB1771" w:rsidRDefault="000D497A" w:rsidP="008E15F8"/>
          <w:p w:rsidR="000D497A" w:rsidRPr="00BB1771" w:rsidRDefault="000D497A" w:rsidP="008E15F8">
            <w:r w:rsidRPr="00BB1771">
              <w:t>Local government authority has provided written or email approval on the use of these offsite locations.</w:t>
            </w:r>
          </w:p>
          <w:p w:rsidR="000D497A" w:rsidRPr="00BB1771" w:rsidRDefault="000D497A" w:rsidP="008E15F8"/>
          <w:p w:rsidR="000D497A" w:rsidRDefault="000D497A" w:rsidP="008E15F8">
            <w:pPr>
              <w:rPr>
                <w:i/>
                <w:lang w:eastAsia="en-US"/>
              </w:rPr>
            </w:pPr>
            <w:r>
              <w:rPr>
                <w:lang w:eastAsia="en-US"/>
              </w:rPr>
              <w:lastRenderedPageBreak/>
              <w:t xml:space="preserve">Note: For further information, refer section 4.3 in the </w:t>
            </w:r>
            <w:r w:rsidRPr="00B6017D">
              <w:rPr>
                <w:i/>
                <w:lang w:eastAsia="en-US"/>
              </w:rPr>
              <w:t>Principal’s guide</w:t>
            </w:r>
            <w:r>
              <w:rPr>
                <w:i/>
                <w:lang w:eastAsia="en-US"/>
              </w:rPr>
              <w:t>.</w:t>
            </w:r>
          </w:p>
          <w:p w:rsidR="001E7F39" w:rsidRPr="001E7F39" w:rsidRDefault="001E7F39" w:rsidP="001E7F39"/>
        </w:tc>
        <w:tc>
          <w:tcPr>
            <w:tcW w:w="992" w:type="dxa"/>
            <w:shd w:val="clear" w:color="auto" w:fill="D9D9D9" w:themeFill="background1" w:themeFillShade="D9"/>
          </w:tcPr>
          <w:p w:rsidR="000D497A" w:rsidRPr="00A25679" w:rsidRDefault="000D497A" w:rsidP="008E15F8">
            <w:pPr>
              <w:rPr>
                <w:sz w:val="21"/>
                <w:szCs w:val="21"/>
              </w:rPr>
            </w:pPr>
          </w:p>
        </w:tc>
        <w:tc>
          <w:tcPr>
            <w:tcW w:w="3828" w:type="dxa"/>
            <w:shd w:val="clear" w:color="auto" w:fill="D9D9D9" w:themeFill="background1" w:themeFillShade="D9"/>
          </w:tcPr>
          <w:p w:rsidR="000D497A" w:rsidRPr="00A25679" w:rsidRDefault="000D497A" w:rsidP="008E15F8">
            <w:pPr>
              <w:rPr>
                <w:sz w:val="21"/>
                <w:szCs w:val="21"/>
              </w:rPr>
            </w:pPr>
          </w:p>
          <w:p w:rsidR="000D497A" w:rsidRPr="001E7F39" w:rsidRDefault="000D497A" w:rsidP="008E15F8">
            <w:pPr>
              <w:rPr>
                <w:szCs w:val="22"/>
              </w:rPr>
            </w:pPr>
            <w:r w:rsidRPr="001E7F39">
              <w:rPr>
                <w:szCs w:val="22"/>
              </w:rPr>
              <w:t>[list offsite locations]</w:t>
            </w:r>
          </w:p>
          <w:p w:rsidR="000D497A" w:rsidRPr="001E7F39" w:rsidRDefault="000D497A" w:rsidP="008E15F8">
            <w:pPr>
              <w:rPr>
                <w:szCs w:val="22"/>
              </w:rPr>
            </w:pPr>
            <w:r w:rsidRPr="001E7F39">
              <w:rPr>
                <w:szCs w:val="22"/>
              </w:rPr>
              <w:t>[complete ‘bushfire action plan map – offsite locations’ – Appendix section 7.2]</w:t>
            </w:r>
          </w:p>
          <w:p w:rsidR="000D497A" w:rsidRPr="00A25679" w:rsidRDefault="000D497A" w:rsidP="008E15F8">
            <w:pPr>
              <w:rPr>
                <w:sz w:val="21"/>
                <w:szCs w:val="21"/>
              </w:rPr>
            </w:pPr>
            <w:r w:rsidRPr="001E7F39">
              <w:rPr>
                <w:szCs w:val="22"/>
              </w:rPr>
              <w:t>[detail approval received]</w:t>
            </w:r>
          </w:p>
        </w:tc>
      </w:tr>
      <w:tr w:rsidR="000D497A" w:rsidRPr="00A25679" w:rsidTr="008E15F8">
        <w:tc>
          <w:tcPr>
            <w:tcW w:w="5240" w:type="dxa"/>
            <w:tcMar>
              <w:top w:w="28" w:type="dxa"/>
              <w:bottom w:w="28" w:type="dxa"/>
            </w:tcMar>
            <w:vAlign w:val="center"/>
          </w:tcPr>
          <w:p w:rsidR="000D497A" w:rsidRPr="00BB1771" w:rsidRDefault="000D497A" w:rsidP="008E15F8">
            <w:r w:rsidRPr="00BB1771">
              <w:t>Checked the asset protection zone, which is a minimum distance of 20 meters surrounding the school is:</w:t>
            </w:r>
          </w:p>
          <w:p w:rsidR="000D497A" w:rsidRPr="00BB1771" w:rsidRDefault="000D497A" w:rsidP="0064233D">
            <w:pPr>
              <w:pStyle w:val="WNGSolidBullet2"/>
            </w:pPr>
            <w:r w:rsidRPr="00BB1771">
              <w:t>clear of all rubbish, long dry grass, bark, flammable and combustible materials, including leaf litter and unused piles of mulch</w:t>
            </w:r>
          </w:p>
          <w:p w:rsidR="000D497A" w:rsidRPr="00BB1771" w:rsidRDefault="000D497A" w:rsidP="0064233D">
            <w:pPr>
              <w:pStyle w:val="WNGSolidBullet2"/>
            </w:pPr>
            <w:r w:rsidRPr="00BB1771">
              <w:t>maintained routinely throughout the year</w:t>
            </w:r>
          </w:p>
          <w:p w:rsidR="000D497A" w:rsidRDefault="000D497A" w:rsidP="008E15F8">
            <w:pPr>
              <w:rPr>
                <w:lang w:eastAsia="en-US"/>
              </w:rPr>
            </w:pPr>
            <w:r w:rsidRPr="00BB1771">
              <w:rPr>
                <w:lang w:eastAsia="en-US"/>
              </w:rPr>
              <w:t>Note:</w:t>
            </w:r>
            <w:r>
              <w:rPr>
                <w:lang w:eastAsia="en-US"/>
              </w:rPr>
              <w:t xml:space="preserve"> For further information, r</w:t>
            </w:r>
            <w:r w:rsidRPr="00BB1771">
              <w:rPr>
                <w:lang w:eastAsia="en-US"/>
              </w:rPr>
              <w:t>efer</w:t>
            </w:r>
            <w:r>
              <w:rPr>
                <w:lang w:eastAsia="en-US"/>
              </w:rPr>
              <w:t xml:space="preserve"> to section 4.3 in the </w:t>
            </w:r>
            <w:r w:rsidRPr="00B6017D">
              <w:rPr>
                <w:i/>
                <w:lang w:eastAsia="en-US"/>
              </w:rPr>
              <w:t>Principal’s guide</w:t>
            </w:r>
            <w:r>
              <w:rPr>
                <w:lang w:eastAsia="en-US"/>
              </w:rPr>
              <w:t>.</w:t>
            </w:r>
          </w:p>
          <w:p w:rsidR="001E7F39" w:rsidRPr="00BB1771" w:rsidRDefault="001E7F39" w:rsidP="008E15F8">
            <w:pPr>
              <w:rPr>
                <w:lang w:eastAsia="en-US"/>
              </w:rPr>
            </w:pP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A25679" w:rsidRDefault="000D497A" w:rsidP="008E15F8">
            <w:pPr>
              <w:rPr>
                <w:sz w:val="21"/>
                <w:szCs w:val="21"/>
              </w:rPr>
            </w:pPr>
          </w:p>
          <w:p w:rsidR="000D497A" w:rsidRPr="00A25679" w:rsidRDefault="008319F6" w:rsidP="008E15F8">
            <w:pPr>
              <w:rPr>
                <w:sz w:val="21"/>
                <w:szCs w:val="21"/>
              </w:rPr>
            </w:pPr>
            <w:r>
              <w:rPr>
                <w:sz w:val="21"/>
                <w:szCs w:val="21"/>
              </w:rPr>
              <w:t>Gardener to check an mow areas to the east and south of the school during term 3, 4 and term 1.each year.</w:t>
            </w:r>
            <w:bookmarkStart w:id="9" w:name="_GoBack"/>
            <w:bookmarkEnd w:id="9"/>
          </w:p>
        </w:tc>
      </w:tr>
      <w:tr w:rsidR="000D497A" w:rsidRPr="00A25679" w:rsidTr="008E15F8">
        <w:tc>
          <w:tcPr>
            <w:tcW w:w="5240" w:type="dxa"/>
            <w:tcMar>
              <w:top w:w="28" w:type="dxa"/>
              <w:bottom w:w="28" w:type="dxa"/>
            </w:tcMar>
            <w:vAlign w:val="center"/>
          </w:tcPr>
          <w:p w:rsidR="000D497A" w:rsidRPr="00BB1771" w:rsidRDefault="000D497A" w:rsidP="008E15F8">
            <w:r w:rsidRPr="00BB1771">
              <w:t>Checked the fuel load management (the clearing of dry grass, leaves, twigs, dead vegetation and dead bark) within the hazard separation zone (extending 80 meters from the outer edge of the asset protection zone) has reduced:</w:t>
            </w:r>
          </w:p>
          <w:p w:rsidR="000D497A" w:rsidRPr="00BB1771" w:rsidRDefault="000D497A" w:rsidP="0064233D">
            <w:pPr>
              <w:pStyle w:val="WNGSolidBullet2"/>
            </w:pPr>
            <w:r w:rsidRPr="00BB1771">
              <w:t>the likelihood of crown fires developing close to buildings</w:t>
            </w:r>
          </w:p>
          <w:p w:rsidR="000D497A" w:rsidRDefault="000D497A" w:rsidP="0064233D">
            <w:pPr>
              <w:pStyle w:val="WNGSolidBullet2"/>
            </w:pPr>
            <w:r w:rsidRPr="00BB1771">
              <w:t>spot fire ignition potential within the zone</w:t>
            </w:r>
          </w:p>
          <w:p w:rsidR="001E7F39" w:rsidRPr="00BB1771" w:rsidRDefault="001E7F39" w:rsidP="001E7F39">
            <w:pPr>
              <w:pStyle w:val="WNGSolidBullet2"/>
              <w:numPr>
                <w:ilvl w:val="0"/>
                <w:numId w:val="0"/>
              </w:numPr>
              <w:ind w:left="737" w:hanging="340"/>
            </w:pPr>
          </w:p>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A25679" w:rsidRDefault="000D497A" w:rsidP="008E15F8">
            <w:pPr>
              <w:rPr>
                <w:sz w:val="21"/>
                <w:szCs w:val="21"/>
              </w:rPr>
            </w:pPr>
          </w:p>
          <w:p w:rsidR="000D497A" w:rsidRPr="00A25679" w:rsidRDefault="000D497A" w:rsidP="008E15F8">
            <w:pPr>
              <w:rPr>
                <w:sz w:val="21"/>
                <w:szCs w:val="21"/>
              </w:rPr>
            </w:pPr>
          </w:p>
        </w:tc>
      </w:tr>
      <w:tr w:rsidR="000D497A" w:rsidRPr="00A25679" w:rsidTr="008E15F8">
        <w:tc>
          <w:tcPr>
            <w:tcW w:w="5240" w:type="dxa"/>
            <w:tcMar>
              <w:top w:w="28" w:type="dxa"/>
              <w:bottom w:w="28" w:type="dxa"/>
            </w:tcMar>
            <w:vAlign w:val="center"/>
          </w:tcPr>
          <w:p w:rsidR="000D497A" w:rsidRPr="00BB1771" w:rsidRDefault="000D497A" w:rsidP="008E15F8">
            <w:r w:rsidRPr="00BB1771">
              <w:t xml:space="preserve">Made sure that the use of machinery (such as angle grinders, mowers or machines with internal combustion engines) </w:t>
            </w:r>
            <w:r w:rsidR="00C527CD">
              <w:t>are</w:t>
            </w:r>
            <w:r w:rsidRPr="00BB1771">
              <w:t xml:space="preserve"> restricted on severe fire danger days.</w:t>
            </w:r>
          </w:p>
          <w:p w:rsidR="000D497A" w:rsidRPr="00BB1771" w:rsidRDefault="000D497A" w:rsidP="008E15F8">
            <w:r w:rsidRPr="00BB1771">
              <w:t xml:space="preserve">Make sure that the use of any machinery or power tools that can generate sparks on </w:t>
            </w:r>
            <w:r w:rsidRPr="00BB1771">
              <w:rPr>
                <w:i/>
              </w:rPr>
              <w:t>total fire ban</w:t>
            </w:r>
            <w:r w:rsidRPr="00BB1771">
              <w:t xml:space="preserve"> days are not permitted.</w:t>
            </w:r>
          </w:p>
          <w:p w:rsidR="000D497A" w:rsidRPr="00BB1771" w:rsidRDefault="000D497A" w:rsidP="008E15F8">
            <w:r w:rsidRPr="00BB1771">
              <w:t xml:space="preserve">Note: </w:t>
            </w:r>
          </w:p>
          <w:p w:rsidR="000D497A" w:rsidRPr="00DE4F00" w:rsidRDefault="000D497A" w:rsidP="0064233D">
            <w:pPr>
              <w:pStyle w:val="WNGSolidBullet2"/>
            </w:pPr>
            <w:r w:rsidRPr="00DE4F00">
              <w:t>Any ‘hot works’ including welding and grinding or the operation of plant, equipment or machinery in bushland areas, can potentially ignite vegetation and cause bushfires.</w:t>
            </w:r>
          </w:p>
          <w:p w:rsidR="000D497A" w:rsidRPr="00A613A4" w:rsidRDefault="000D497A" w:rsidP="0064233D">
            <w:pPr>
              <w:pStyle w:val="WNGSolidBullet2"/>
              <w:rPr>
                <w:lang w:eastAsia="en-US"/>
              </w:rPr>
            </w:pPr>
            <w:r w:rsidRPr="00A613A4">
              <w:rPr>
                <w:lang w:eastAsia="en-US"/>
              </w:rPr>
              <w:t>Refer to the</w:t>
            </w:r>
            <w:r w:rsidRPr="00A613A4">
              <w:rPr>
                <w:i/>
                <w:lang w:eastAsia="en-US"/>
              </w:rPr>
              <w:t xml:space="preserve"> Principal’s guide to bushfire</w:t>
            </w:r>
            <w:r w:rsidRPr="00A613A4">
              <w:rPr>
                <w:lang w:eastAsia="en-US"/>
              </w:rPr>
              <w:t xml:space="preserve"> – ‘Terminology’ (section 13 of the guide)</w:t>
            </w:r>
          </w:p>
          <w:p w:rsidR="000D497A" w:rsidRPr="00BB1771" w:rsidRDefault="000D497A" w:rsidP="008E15F8"/>
        </w:tc>
        <w:tc>
          <w:tcPr>
            <w:tcW w:w="992" w:type="dxa"/>
            <w:shd w:val="clear" w:color="auto" w:fill="D9D9D9" w:themeFill="background1" w:themeFillShade="D9"/>
          </w:tcPr>
          <w:p w:rsidR="000D497A" w:rsidRPr="00A25679" w:rsidRDefault="00E803EB" w:rsidP="008E15F8">
            <w:pPr>
              <w:rPr>
                <w:sz w:val="21"/>
                <w:szCs w:val="21"/>
              </w:rPr>
            </w:pPr>
            <w:r w:rsidRPr="00E803EB">
              <w:rPr>
                <w:rFonts w:ascii="Segoe UI Symbol" w:hAnsi="Segoe UI Symbol" w:cs="Segoe UI Symbol"/>
                <w:b/>
                <w:sz w:val="21"/>
                <w:szCs w:val="21"/>
              </w:rPr>
              <w:t>☑</w:t>
            </w:r>
          </w:p>
        </w:tc>
        <w:tc>
          <w:tcPr>
            <w:tcW w:w="3828" w:type="dxa"/>
            <w:shd w:val="clear" w:color="auto" w:fill="D9D9D9" w:themeFill="background1" w:themeFillShade="D9"/>
          </w:tcPr>
          <w:p w:rsidR="000D497A" w:rsidRPr="00A25679" w:rsidRDefault="000D497A" w:rsidP="008E15F8">
            <w:pPr>
              <w:rPr>
                <w:sz w:val="21"/>
                <w:szCs w:val="21"/>
              </w:rPr>
            </w:pPr>
          </w:p>
          <w:p w:rsidR="000D497A" w:rsidRPr="00A25679" w:rsidRDefault="000D497A" w:rsidP="008E15F8">
            <w:pPr>
              <w:rPr>
                <w:sz w:val="21"/>
                <w:szCs w:val="21"/>
              </w:rPr>
            </w:pPr>
          </w:p>
        </w:tc>
      </w:tr>
    </w:tbl>
    <w:p w:rsidR="000D497A" w:rsidRPr="000D497A" w:rsidRDefault="000D497A" w:rsidP="000D497A">
      <w:pPr>
        <w:pStyle w:val="WNGBodyText1"/>
      </w:pPr>
    </w:p>
    <w:p w:rsidR="0064233D" w:rsidRDefault="0064233D" w:rsidP="0064233D">
      <w:pPr>
        <w:pStyle w:val="WNGBodyText1"/>
        <w:sectPr w:rsidR="0064233D" w:rsidSect="008E15F8">
          <w:pgSz w:w="11906" w:h="16838" w:code="9"/>
          <w:pgMar w:top="1205" w:right="992" w:bottom="1077" w:left="992" w:header="540" w:footer="454" w:gutter="0"/>
          <w:cols w:space="708"/>
          <w:docGrid w:linePitch="360"/>
        </w:sectPr>
      </w:pPr>
    </w:p>
    <w:p w:rsidR="00D15F13" w:rsidRDefault="0064233D" w:rsidP="0064233D">
      <w:pPr>
        <w:pStyle w:val="WNGHeadingNumbered1"/>
        <w:ind w:left="431" w:hanging="431"/>
      </w:pPr>
      <w:bookmarkStart w:id="10" w:name="_Toc45277113"/>
      <w:r>
        <w:lastRenderedPageBreak/>
        <w:t>Bushfire action plan maps</w:t>
      </w:r>
      <w:bookmarkEnd w:id="10"/>
    </w:p>
    <w:p w:rsidR="00D15F13" w:rsidRDefault="0064233D" w:rsidP="0064233D">
      <w:pPr>
        <w:pStyle w:val="ListNumber2"/>
      </w:pPr>
      <w:bookmarkStart w:id="11" w:name="_Toc45277114"/>
      <w:r>
        <w:t>Onsite ‘safer building location(s)’</w:t>
      </w:r>
      <w:bookmarkEnd w:id="11"/>
    </w:p>
    <w:p w:rsidR="008E23CD" w:rsidRPr="00C92834" w:rsidRDefault="008E23CD" w:rsidP="0064233D">
      <w:pPr>
        <w:pStyle w:val="BodyText"/>
        <w:rPr>
          <w:rFonts w:cs="Arial"/>
          <w:szCs w:val="22"/>
        </w:rPr>
      </w:pPr>
    </w:p>
    <w:tbl>
      <w:tblPr>
        <w:tblStyle w:val="TableGrid"/>
        <w:tblW w:w="14879" w:type="dxa"/>
        <w:tblLook w:val="04A0" w:firstRow="1" w:lastRow="0" w:firstColumn="1" w:lastColumn="0" w:noHBand="0" w:noVBand="1"/>
      </w:tblPr>
      <w:tblGrid>
        <w:gridCol w:w="11477"/>
        <w:gridCol w:w="3402"/>
      </w:tblGrid>
      <w:tr w:rsidR="00C92834" w:rsidTr="00C92834">
        <w:trPr>
          <w:trHeight w:val="2528"/>
        </w:trPr>
        <w:tc>
          <w:tcPr>
            <w:tcW w:w="11477" w:type="dxa"/>
            <w:vMerge w:val="restart"/>
            <w:shd w:val="clear" w:color="auto" w:fill="D9D9D9" w:themeFill="background1" w:themeFillShade="D9"/>
          </w:tcPr>
          <w:p w:rsidR="00C92834" w:rsidRPr="00251B00" w:rsidRDefault="00C92834" w:rsidP="008E15F8"/>
          <w:p w:rsidR="00C92834" w:rsidRPr="00C92834" w:rsidRDefault="00193A77" w:rsidP="009B4838">
            <w:pPr>
              <w:jc w:val="center"/>
              <w:rPr>
                <w:b/>
                <w:szCs w:val="22"/>
              </w:rPr>
            </w:pPr>
            <w:r>
              <w:rPr>
                <w:b/>
                <w:noProof/>
                <w:szCs w:val="22"/>
              </w:rPr>
              <mc:AlternateContent>
                <mc:Choice Requires="wps">
                  <w:drawing>
                    <wp:anchor distT="0" distB="0" distL="114300" distR="114300" simplePos="0" relativeHeight="251726848" behindDoc="0" locked="0" layoutInCell="1" allowOverlap="1">
                      <wp:simplePos x="0" y="0"/>
                      <wp:positionH relativeFrom="column">
                        <wp:posOffset>1444625</wp:posOffset>
                      </wp:positionH>
                      <wp:positionV relativeFrom="paragraph">
                        <wp:posOffset>1050290</wp:posOffset>
                      </wp:positionV>
                      <wp:extent cx="447675" cy="552450"/>
                      <wp:effectExtent l="19050" t="19050" r="28575" b="19050"/>
                      <wp:wrapNone/>
                      <wp:docPr id="224" name="Straight Connector 224"/>
                      <wp:cNvGraphicFramePr/>
                      <a:graphic xmlns:a="http://schemas.openxmlformats.org/drawingml/2006/main">
                        <a:graphicData uri="http://schemas.microsoft.com/office/word/2010/wordprocessingShape">
                          <wps:wsp>
                            <wps:cNvCnPr/>
                            <wps:spPr>
                              <a:xfrm>
                                <a:off x="0" y="0"/>
                                <a:ext cx="447675" cy="552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8BAE2" id="Straight Connector 22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13.75pt,82.7pt" to="149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" strokecolor="red" strokeweight="3pt">
                      <v:stroke joinstyle="miter"/>
                    </v:line>
                  </w:pict>
                </mc:Fallback>
              </mc:AlternateContent>
            </w:r>
            <w:r>
              <w:rPr>
                <w:b/>
                <w:noProof/>
                <w:szCs w:val="22"/>
              </w:rPr>
              <mc:AlternateContent>
                <mc:Choice Requires="wps">
                  <w:drawing>
                    <wp:anchor distT="0" distB="0" distL="114300" distR="114300" simplePos="0" relativeHeight="251725824" behindDoc="0" locked="0" layoutInCell="1" allowOverlap="1">
                      <wp:simplePos x="0" y="0"/>
                      <wp:positionH relativeFrom="column">
                        <wp:posOffset>1873251</wp:posOffset>
                      </wp:positionH>
                      <wp:positionV relativeFrom="paragraph">
                        <wp:posOffset>1088391</wp:posOffset>
                      </wp:positionV>
                      <wp:extent cx="1428750" cy="495300"/>
                      <wp:effectExtent l="19050" t="57150" r="0" b="19050"/>
                      <wp:wrapNone/>
                      <wp:docPr id="474" name="Straight Arrow Connector 474"/>
                      <wp:cNvGraphicFramePr/>
                      <a:graphic xmlns:a="http://schemas.openxmlformats.org/drawingml/2006/main">
                        <a:graphicData uri="http://schemas.microsoft.com/office/word/2010/wordprocessingShape">
                          <wps:wsp>
                            <wps:cNvCnPr/>
                            <wps:spPr>
                              <a:xfrm flipV="1">
                                <a:off x="0" y="0"/>
                                <a:ext cx="1428750" cy="49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D83450" id="_x0000_t32" coordsize="21600,21600" o:spt="32" o:oned="t" path="m,l21600,21600e" filled="f">
                      <v:path arrowok="t" fillok="f" o:connecttype="none"/>
                      <o:lock v:ext="edit" shapetype="t"/>
                    </v:shapetype>
                    <v:shape id="Straight Arrow Connector 474" o:spid="_x0000_s1026" type="#_x0000_t32" style="position:absolute;margin-left:147.5pt;margin-top:85.7pt;width:112.5pt;height:39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" strokecolor="red" strokeweight="3pt">
                      <v:stroke endarrow="block" joinstyle="miter"/>
                    </v:shape>
                  </w:pict>
                </mc:Fallback>
              </mc:AlternateContent>
            </w:r>
            <w:r>
              <w:rPr>
                <w:b/>
                <w:noProof/>
                <w:szCs w:val="22"/>
              </w:rPr>
              <mc:AlternateContent>
                <mc:Choice Requires="wps">
                  <w:drawing>
                    <wp:anchor distT="0" distB="0" distL="114300" distR="114300" simplePos="0" relativeHeight="251724800" behindDoc="0" locked="0" layoutInCell="1" allowOverlap="1">
                      <wp:simplePos x="0" y="0"/>
                      <wp:positionH relativeFrom="column">
                        <wp:posOffset>3997325</wp:posOffset>
                      </wp:positionH>
                      <wp:positionV relativeFrom="paragraph">
                        <wp:posOffset>3079115</wp:posOffset>
                      </wp:positionV>
                      <wp:extent cx="809625" cy="276225"/>
                      <wp:effectExtent l="0" t="57150" r="9525" b="28575"/>
                      <wp:wrapNone/>
                      <wp:docPr id="472" name="Straight Arrow Connector 472"/>
                      <wp:cNvGraphicFramePr/>
                      <a:graphic xmlns:a="http://schemas.openxmlformats.org/drawingml/2006/main">
                        <a:graphicData uri="http://schemas.microsoft.com/office/word/2010/wordprocessingShape">
                          <wps:wsp>
                            <wps:cNvCnPr/>
                            <wps:spPr>
                              <a:xfrm flipH="1" flipV="1">
                                <a:off x="0" y="0"/>
                                <a:ext cx="809625" cy="2762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D7C0" id="Straight Arrow Connector 472" o:spid="_x0000_s1026" type="#_x0000_t32" style="position:absolute;margin-left:314.75pt;margin-top:242.45pt;width:63.75pt;height:21.7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" strokecolor="yellow" strokeweight="3pt">
                      <v:stroke endarrow="block" joinstyle="miter"/>
                    </v:shape>
                  </w:pict>
                </mc:Fallback>
              </mc:AlternateContent>
            </w:r>
            <w:r>
              <w:rPr>
                <w:b/>
                <w:noProof/>
                <w:szCs w:val="22"/>
              </w:rPr>
              <mc:AlternateContent>
                <mc:Choice Requires="wps">
                  <w:drawing>
                    <wp:anchor distT="0" distB="0" distL="114300" distR="114300" simplePos="0" relativeHeight="251723776" behindDoc="0" locked="0" layoutInCell="1" allowOverlap="1">
                      <wp:simplePos x="0" y="0"/>
                      <wp:positionH relativeFrom="column">
                        <wp:posOffset>3730625</wp:posOffset>
                      </wp:positionH>
                      <wp:positionV relativeFrom="paragraph">
                        <wp:posOffset>3079115</wp:posOffset>
                      </wp:positionV>
                      <wp:extent cx="1104900" cy="552450"/>
                      <wp:effectExtent l="38100" t="38100" r="19050" b="19050"/>
                      <wp:wrapNone/>
                      <wp:docPr id="471" name="Straight Arrow Connector 471"/>
                      <wp:cNvGraphicFramePr/>
                      <a:graphic xmlns:a="http://schemas.openxmlformats.org/drawingml/2006/main">
                        <a:graphicData uri="http://schemas.microsoft.com/office/word/2010/wordprocessingShape">
                          <wps:wsp>
                            <wps:cNvCnPr/>
                            <wps:spPr>
                              <a:xfrm flipH="1" flipV="1">
                                <a:off x="0" y="0"/>
                                <a:ext cx="1104900" cy="55245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A2476" id="Straight Arrow Connector 471" o:spid="_x0000_s1026" type="#_x0000_t32" style="position:absolute;margin-left:293.75pt;margin-top:242.45pt;width:87pt;height:43.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" strokecolor="yellow" strokeweight="3pt">
                      <v:stroke endarrow="block" joinstyle="miter"/>
                    </v:shape>
                  </w:pict>
                </mc:Fallback>
              </mc:AlternateContent>
            </w:r>
            <w:r>
              <w:rPr>
                <w:b/>
                <w:noProof/>
                <w:szCs w:val="22"/>
              </w:rPr>
              <mc:AlternateContent>
                <mc:Choice Requires="wps">
                  <w:drawing>
                    <wp:anchor distT="0" distB="0" distL="114300" distR="114300" simplePos="0" relativeHeight="251722752" behindDoc="0" locked="0" layoutInCell="1" allowOverlap="1">
                      <wp:simplePos x="0" y="0"/>
                      <wp:positionH relativeFrom="column">
                        <wp:posOffset>3654425</wp:posOffset>
                      </wp:positionH>
                      <wp:positionV relativeFrom="paragraph">
                        <wp:posOffset>1250315</wp:posOffset>
                      </wp:positionV>
                      <wp:extent cx="609600" cy="495300"/>
                      <wp:effectExtent l="38100" t="38100" r="19050" b="19050"/>
                      <wp:wrapNone/>
                      <wp:docPr id="466" name="Straight Arrow Connector 466"/>
                      <wp:cNvGraphicFramePr/>
                      <a:graphic xmlns:a="http://schemas.openxmlformats.org/drawingml/2006/main">
                        <a:graphicData uri="http://schemas.microsoft.com/office/word/2010/wordprocessingShape">
                          <wps:wsp>
                            <wps:cNvCnPr/>
                            <wps:spPr>
                              <a:xfrm flipH="1" flipV="1">
                                <a:off x="0" y="0"/>
                                <a:ext cx="609600" cy="49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58CDA" id="Straight Arrow Connector 466" o:spid="_x0000_s1026" type="#_x0000_t32" style="position:absolute;margin-left:287.75pt;margin-top:98.45pt;width:48pt;height:39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" strokecolor="red" strokeweight="3pt">
                      <v:stroke endarrow="block" joinstyle="miter"/>
                    </v:shape>
                  </w:pict>
                </mc:Fallback>
              </mc:AlternateContent>
            </w:r>
            <w:r>
              <w:rPr>
                <w:b/>
                <w:noProof/>
                <w:szCs w:val="22"/>
              </w:rPr>
              <mc:AlternateContent>
                <mc:Choice Requires="wps">
                  <w:drawing>
                    <wp:anchor distT="0" distB="0" distL="114300" distR="114300" simplePos="0" relativeHeight="251721728" behindDoc="0" locked="0" layoutInCell="1" allowOverlap="1">
                      <wp:simplePos x="0" y="0"/>
                      <wp:positionH relativeFrom="column">
                        <wp:posOffset>3835400</wp:posOffset>
                      </wp:positionH>
                      <wp:positionV relativeFrom="paragraph">
                        <wp:posOffset>859790</wp:posOffset>
                      </wp:positionV>
                      <wp:extent cx="2171700" cy="1543050"/>
                      <wp:effectExtent l="38100" t="38100" r="19050" b="19050"/>
                      <wp:wrapNone/>
                      <wp:docPr id="465" name="Straight Arrow Connector 465"/>
                      <wp:cNvGraphicFramePr/>
                      <a:graphic xmlns:a="http://schemas.openxmlformats.org/drawingml/2006/main">
                        <a:graphicData uri="http://schemas.microsoft.com/office/word/2010/wordprocessingShape">
                          <wps:wsp>
                            <wps:cNvCnPr/>
                            <wps:spPr>
                              <a:xfrm flipH="1" flipV="1">
                                <a:off x="0" y="0"/>
                                <a:ext cx="2171700" cy="1543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7FE26" id="Straight Arrow Connector 465" o:spid="_x0000_s1026" type="#_x0000_t32" style="position:absolute;margin-left:302pt;margin-top:67.7pt;width:171pt;height:121.5pt;flip:x 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" strokecolor="red" strokeweight="3pt">
                      <v:stroke endarrow="block" joinstyle="miter"/>
                    </v:shape>
                  </w:pict>
                </mc:Fallback>
              </mc:AlternateContent>
            </w:r>
            <w:r>
              <w:rPr>
                <w:b/>
                <w:noProof/>
                <w:szCs w:val="22"/>
              </w:rPr>
              <mc:AlternateContent>
                <mc:Choice Requires="wps">
                  <w:drawing>
                    <wp:anchor distT="0" distB="0" distL="114300" distR="114300" simplePos="0" relativeHeight="251720704" behindDoc="0" locked="0" layoutInCell="1" allowOverlap="1">
                      <wp:simplePos x="0" y="0"/>
                      <wp:positionH relativeFrom="column">
                        <wp:posOffset>3740150</wp:posOffset>
                      </wp:positionH>
                      <wp:positionV relativeFrom="paragraph">
                        <wp:posOffset>935990</wp:posOffset>
                      </wp:positionV>
                      <wp:extent cx="1266825" cy="590550"/>
                      <wp:effectExtent l="38100" t="38100" r="9525" b="19050"/>
                      <wp:wrapNone/>
                      <wp:docPr id="464" name="Straight Arrow Connector 464"/>
                      <wp:cNvGraphicFramePr/>
                      <a:graphic xmlns:a="http://schemas.openxmlformats.org/drawingml/2006/main">
                        <a:graphicData uri="http://schemas.microsoft.com/office/word/2010/wordprocessingShape">
                          <wps:wsp>
                            <wps:cNvCnPr/>
                            <wps:spPr>
                              <a:xfrm flipH="1" flipV="1">
                                <a:off x="0" y="0"/>
                                <a:ext cx="1266825" cy="5905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CDC8D" id="Straight Arrow Connector 464" o:spid="_x0000_s1026" type="#_x0000_t32" style="position:absolute;margin-left:294.5pt;margin-top:73.7pt;width:99.75pt;height:46.5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" strokecolor="red" strokeweight="3pt">
                      <v:stroke endarrow="block" joinstyle="miter"/>
                    </v:shape>
                  </w:pict>
                </mc:Fallback>
              </mc:AlternateContent>
            </w:r>
            <w:r>
              <w:rPr>
                <w:b/>
                <w:noProof/>
                <w:szCs w:val="22"/>
              </w:rPr>
              <mc:AlternateContent>
                <mc:Choice Requires="wps">
                  <w:drawing>
                    <wp:anchor distT="0" distB="0" distL="114300" distR="114300" simplePos="0" relativeHeight="251719680" behindDoc="0" locked="0" layoutInCell="1" allowOverlap="1">
                      <wp:simplePos x="0" y="0"/>
                      <wp:positionH relativeFrom="column">
                        <wp:posOffset>3644900</wp:posOffset>
                      </wp:positionH>
                      <wp:positionV relativeFrom="paragraph">
                        <wp:posOffset>840740</wp:posOffset>
                      </wp:positionV>
                      <wp:extent cx="419100" cy="38100"/>
                      <wp:effectExtent l="0" t="95250" r="0" b="76200"/>
                      <wp:wrapNone/>
                      <wp:docPr id="463" name="Straight Arrow Connector 463"/>
                      <wp:cNvGraphicFramePr/>
                      <a:graphic xmlns:a="http://schemas.openxmlformats.org/drawingml/2006/main">
                        <a:graphicData uri="http://schemas.microsoft.com/office/word/2010/wordprocessingShape">
                          <wps:wsp>
                            <wps:cNvCnPr/>
                            <wps:spPr>
                              <a:xfrm flipH="1" flipV="1">
                                <a:off x="0" y="0"/>
                                <a:ext cx="419100" cy="38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882B4" id="Straight Arrow Connector 463" o:spid="_x0000_s1026" type="#_x0000_t32" style="position:absolute;margin-left:287pt;margin-top:66.2pt;width:33pt;height:3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" strokecolor="red" strokeweight="3pt">
                      <v:stroke endarrow="block" joinstyle="miter"/>
                    </v:shape>
                  </w:pict>
                </mc:Fallback>
              </mc:AlternateContent>
            </w:r>
            <w:r w:rsidR="00AB07E4">
              <w:rPr>
                <w:b/>
                <w:noProof/>
                <w:szCs w:val="22"/>
              </w:rPr>
              <w:drawing>
                <wp:anchor distT="0" distB="0" distL="114300" distR="114300" simplePos="0" relativeHeight="251716608" behindDoc="0" locked="0" layoutInCell="1" allowOverlap="1">
                  <wp:simplePos x="0" y="0"/>
                  <wp:positionH relativeFrom="column">
                    <wp:posOffset>2280920</wp:posOffset>
                  </wp:positionH>
                  <wp:positionV relativeFrom="paragraph">
                    <wp:posOffset>907415</wp:posOffset>
                  </wp:positionV>
                  <wp:extent cx="194945" cy="27432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945" cy="274320"/>
                          </a:xfrm>
                          <a:prstGeom prst="rect">
                            <a:avLst/>
                          </a:prstGeom>
                          <a:noFill/>
                        </pic:spPr>
                      </pic:pic>
                    </a:graphicData>
                  </a:graphic>
                  <wp14:sizeRelH relativeFrom="page">
                    <wp14:pctWidth>0</wp14:pctWidth>
                  </wp14:sizeRelH>
                  <wp14:sizeRelV relativeFrom="page">
                    <wp14:pctHeight>0</wp14:pctHeight>
                  </wp14:sizeRelV>
                </wp:anchor>
              </w:drawing>
            </w:r>
            <w:r w:rsidR="00AB07E4">
              <w:rPr>
                <w:b/>
                <w:noProof/>
                <w:szCs w:val="22"/>
              </w:rPr>
              <w:drawing>
                <wp:anchor distT="0" distB="0" distL="114300" distR="114300" simplePos="0" relativeHeight="251715584" behindDoc="0" locked="0" layoutInCell="1" allowOverlap="1">
                  <wp:simplePos x="0" y="0"/>
                  <wp:positionH relativeFrom="column">
                    <wp:posOffset>2568575</wp:posOffset>
                  </wp:positionH>
                  <wp:positionV relativeFrom="paragraph">
                    <wp:posOffset>1888490</wp:posOffset>
                  </wp:positionV>
                  <wp:extent cx="191869" cy="27178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164" cy="282113"/>
                          </a:xfrm>
                          <a:prstGeom prst="rect">
                            <a:avLst/>
                          </a:prstGeom>
                          <a:noFill/>
                        </pic:spPr>
                      </pic:pic>
                    </a:graphicData>
                  </a:graphic>
                  <wp14:sizeRelH relativeFrom="page">
                    <wp14:pctWidth>0</wp14:pctWidth>
                  </wp14:sizeRelH>
                  <wp14:sizeRelV relativeFrom="page">
                    <wp14:pctHeight>0</wp14:pctHeight>
                  </wp14:sizeRelV>
                </wp:anchor>
              </w:drawing>
            </w:r>
            <w:r w:rsidR="00440DCF">
              <w:rPr>
                <w:b/>
                <w:noProof/>
                <w:szCs w:val="22"/>
              </w:rPr>
              <w:drawing>
                <wp:anchor distT="0" distB="0" distL="114300" distR="114300" simplePos="0" relativeHeight="251701248" behindDoc="0" locked="0" layoutInCell="1" allowOverlap="1">
                  <wp:simplePos x="0" y="0"/>
                  <wp:positionH relativeFrom="column">
                    <wp:posOffset>3368675</wp:posOffset>
                  </wp:positionH>
                  <wp:positionV relativeFrom="paragraph">
                    <wp:posOffset>1097915</wp:posOffset>
                  </wp:positionV>
                  <wp:extent cx="256540" cy="32999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488" cy="333791"/>
                          </a:xfrm>
                          <a:prstGeom prst="rect">
                            <a:avLst/>
                          </a:prstGeom>
                          <a:noFill/>
                        </pic:spPr>
                      </pic:pic>
                    </a:graphicData>
                  </a:graphic>
                  <wp14:sizeRelH relativeFrom="page">
                    <wp14:pctWidth>0</wp14:pctWidth>
                  </wp14:sizeRelH>
                  <wp14:sizeRelV relativeFrom="page">
                    <wp14:pctHeight>0</wp14:pctHeight>
                  </wp14:sizeRelV>
                </wp:anchor>
              </w:drawing>
            </w:r>
            <w:r w:rsidR="00440DCF">
              <w:rPr>
                <w:b/>
                <w:noProof/>
                <w:szCs w:val="22"/>
              </w:rPr>
              <w:drawing>
                <wp:anchor distT="0" distB="0" distL="114300" distR="114300" simplePos="0" relativeHeight="251714560" behindDoc="0" locked="0" layoutInCell="1" allowOverlap="1">
                  <wp:simplePos x="0" y="0"/>
                  <wp:positionH relativeFrom="column">
                    <wp:posOffset>3080385</wp:posOffset>
                  </wp:positionH>
                  <wp:positionV relativeFrom="paragraph">
                    <wp:posOffset>145415</wp:posOffset>
                  </wp:positionV>
                  <wp:extent cx="235845" cy="33274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845" cy="332740"/>
                          </a:xfrm>
                          <a:prstGeom prst="rect">
                            <a:avLst/>
                          </a:prstGeom>
                          <a:noFill/>
                        </pic:spPr>
                      </pic:pic>
                    </a:graphicData>
                  </a:graphic>
                  <wp14:sizeRelH relativeFrom="page">
                    <wp14:pctWidth>0</wp14:pctWidth>
                  </wp14:sizeRelH>
                  <wp14:sizeRelV relativeFrom="page">
                    <wp14:pctHeight>0</wp14:pctHeight>
                  </wp14:sizeRelV>
                </wp:anchor>
              </w:drawing>
            </w:r>
            <w:r w:rsidR="00440DCF">
              <w:rPr>
                <w:b/>
                <w:noProof/>
                <w:szCs w:val="22"/>
              </w:rPr>
              <w:drawing>
                <wp:anchor distT="0" distB="0" distL="114300" distR="114300" simplePos="0" relativeHeight="251713536" behindDoc="0" locked="0" layoutInCell="1" allowOverlap="1">
                  <wp:simplePos x="0" y="0"/>
                  <wp:positionH relativeFrom="column">
                    <wp:posOffset>3263900</wp:posOffset>
                  </wp:positionH>
                  <wp:positionV relativeFrom="paragraph">
                    <wp:posOffset>3007995</wp:posOffset>
                  </wp:positionV>
                  <wp:extent cx="292735" cy="413003"/>
                  <wp:effectExtent l="0" t="0" r="0" b="635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735" cy="413003"/>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9440" behindDoc="0" locked="0" layoutInCell="1" allowOverlap="1">
                  <wp:simplePos x="0" y="0"/>
                  <wp:positionH relativeFrom="column">
                    <wp:posOffset>4464050</wp:posOffset>
                  </wp:positionH>
                  <wp:positionV relativeFrom="paragraph">
                    <wp:posOffset>1932940</wp:posOffset>
                  </wp:positionV>
                  <wp:extent cx="160392" cy="227965"/>
                  <wp:effectExtent l="0" t="0" r="0" b="63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392" cy="227965"/>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8416" behindDoc="0" locked="0" layoutInCell="1" allowOverlap="1">
                  <wp:simplePos x="0" y="0"/>
                  <wp:positionH relativeFrom="column">
                    <wp:posOffset>2959100</wp:posOffset>
                  </wp:positionH>
                  <wp:positionV relativeFrom="paragraph">
                    <wp:posOffset>2428875</wp:posOffset>
                  </wp:positionV>
                  <wp:extent cx="190469" cy="25717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69" cy="257175"/>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7392" behindDoc="0" locked="0" layoutInCell="1" allowOverlap="1">
                  <wp:simplePos x="0" y="0"/>
                  <wp:positionH relativeFrom="column">
                    <wp:posOffset>4006850</wp:posOffset>
                  </wp:positionH>
                  <wp:positionV relativeFrom="paragraph">
                    <wp:posOffset>2190749</wp:posOffset>
                  </wp:positionV>
                  <wp:extent cx="187199" cy="266065"/>
                  <wp:effectExtent l="0" t="0" r="381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375" cy="270579"/>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5344" behindDoc="0" locked="0" layoutInCell="1" allowOverlap="1">
                  <wp:simplePos x="0" y="0"/>
                  <wp:positionH relativeFrom="column">
                    <wp:posOffset>5713828</wp:posOffset>
                  </wp:positionH>
                  <wp:positionV relativeFrom="paragraph">
                    <wp:posOffset>2314575</wp:posOffset>
                  </wp:positionV>
                  <wp:extent cx="167541" cy="23812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638" cy="241105"/>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6368" behindDoc="0" locked="0" layoutInCell="1" allowOverlap="1">
                  <wp:simplePos x="0" y="0"/>
                  <wp:positionH relativeFrom="column">
                    <wp:posOffset>5321300</wp:posOffset>
                  </wp:positionH>
                  <wp:positionV relativeFrom="paragraph">
                    <wp:posOffset>1762124</wp:posOffset>
                  </wp:positionV>
                  <wp:extent cx="227409" cy="323215"/>
                  <wp:effectExtent l="0" t="0" r="127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542" cy="324826"/>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4320" behindDoc="0" locked="0" layoutInCell="1" allowOverlap="1">
                  <wp:simplePos x="0" y="0"/>
                  <wp:positionH relativeFrom="column">
                    <wp:posOffset>2425700</wp:posOffset>
                  </wp:positionH>
                  <wp:positionV relativeFrom="paragraph">
                    <wp:posOffset>201295</wp:posOffset>
                  </wp:positionV>
                  <wp:extent cx="276225" cy="391352"/>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91352"/>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3296" behindDoc="0" locked="0" layoutInCell="1" allowOverlap="1">
                  <wp:simplePos x="0" y="0"/>
                  <wp:positionH relativeFrom="column">
                    <wp:posOffset>3663315</wp:posOffset>
                  </wp:positionH>
                  <wp:positionV relativeFrom="paragraph">
                    <wp:posOffset>3133725</wp:posOffset>
                  </wp:positionV>
                  <wp:extent cx="257175" cy="36436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364361"/>
                          </a:xfrm>
                          <a:prstGeom prst="rect">
                            <a:avLst/>
                          </a:prstGeom>
                          <a:noFill/>
                        </pic:spPr>
                      </pic:pic>
                    </a:graphicData>
                  </a:graphic>
                  <wp14:sizeRelH relativeFrom="page">
                    <wp14:pctWidth>0</wp14:pctWidth>
                  </wp14:sizeRelH>
                  <wp14:sizeRelV relativeFrom="page">
                    <wp14:pctHeight>0</wp14:pctHeight>
                  </wp14:sizeRelV>
                </wp:anchor>
              </w:drawing>
            </w:r>
            <w:r w:rsidR="005F49F0">
              <w:rPr>
                <w:b/>
                <w:noProof/>
                <w:szCs w:val="22"/>
              </w:rPr>
              <w:drawing>
                <wp:anchor distT="0" distB="0" distL="114300" distR="114300" simplePos="0" relativeHeight="251702272" behindDoc="0" locked="0" layoutInCell="1" allowOverlap="1">
                  <wp:simplePos x="0" y="0"/>
                  <wp:positionH relativeFrom="column">
                    <wp:posOffset>2759075</wp:posOffset>
                  </wp:positionH>
                  <wp:positionV relativeFrom="paragraph">
                    <wp:posOffset>381000</wp:posOffset>
                  </wp:positionV>
                  <wp:extent cx="269823"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823" cy="266700"/>
                          </a:xfrm>
                          <a:prstGeom prst="rect">
                            <a:avLst/>
                          </a:prstGeom>
                          <a:noFill/>
                        </pic:spPr>
                      </pic:pic>
                    </a:graphicData>
                  </a:graphic>
                  <wp14:sizeRelH relativeFrom="page">
                    <wp14:pctWidth>0</wp14:pctWidth>
                  </wp14:sizeRelH>
                  <wp14:sizeRelV relativeFrom="page">
                    <wp14:pctHeight>0</wp14:pctHeight>
                  </wp14:sizeRelV>
                </wp:anchor>
              </w:drawing>
            </w:r>
            <w:r w:rsidR="009B4838">
              <w:rPr>
                <w:b/>
                <w:noProof/>
                <w:szCs w:val="22"/>
              </w:rPr>
              <w:drawing>
                <wp:inline distT="0" distB="0" distL="0" distR="0">
                  <wp:extent cx="6164662" cy="39814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ool map.JPG"/>
                          <pic:cNvPicPr/>
                        </pic:nvPicPr>
                        <pic:blipFill>
                          <a:blip r:embed="rId41">
                            <a:extLst>
                              <a:ext uri="{28A0092B-C50C-407E-A947-70E740481C1C}">
                                <a14:useLocalDpi xmlns:a14="http://schemas.microsoft.com/office/drawing/2010/main" val="0"/>
                              </a:ext>
                            </a:extLst>
                          </a:blip>
                          <a:stretch>
                            <a:fillRect/>
                          </a:stretch>
                        </pic:blipFill>
                        <pic:spPr>
                          <a:xfrm>
                            <a:off x="0" y="0"/>
                            <a:ext cx="6170427" cy="3985173"/>
                          </a:xfrm>
                          <a:prstGeom prst="rect">
                            <a:avLst/>
                          </a:prstGeom>
                        </pic:spPr>
                      </pic:pic>
                    </a:graphicData>
                  </a:graphic>
                </wp:inline>
              </w:drawing>
            </w:r>
          </w:p>
        </w:tc>
        <w:tc>
          <w:tcPr>
            <w:tcW w:w="3402" w:type="dxa"/>
            <w:shd w:val="clear" w:color="auto" w:fill="auto"/>
          </w:tcPr>
          <w:p w:rsidR="00C92834" w:rsidRPr="0064233D" w:rsidRDefault="00C92834" w:rsidP="008E15F8">
            <w:pPr>
              <w:rPr>
                <w:b/>
                <w:sz w:val="24"/>
                <w:szCs w:val="24"/>
              </w:rPr>
            </w:pPr>
            <w:r w:rsidRPr="0064233D">
              <w:rPr>
                <w:b/>
                <w:sz w:val="24"/>
                <w:szCs w:val="24"/>
              </w:rPr>
              <w:t>Emergency Dial 000</w:t>
            </w:r>
          </w:p>
          <w:p w:rsidR="00C92834" w:rsidRPr="00C92834" w:rsidRDefault="00C92834" w:rsidP="008E15F8">
            <w:pPr>
              <w:rPr>
                <w:b/>
                <w:szCs w:val="22"/>
              </w:rPr>
            </w:pPr>
            <w:r w:rsidRPr="00C92834">
              <w:rPr>
                <w:b/>
                <w:szCs w:val="22"/>
              </w:rPr>
              <w:t>Primary action:</w:t>
            </w:r>
          </w:p>
          <w:p w:rsidR="00C92834" w:rsidRPr="00C92834" w:rsidRDefault="00C92834" w:rsidP="0064233D">
            <w:pPr>
              <w:rPr>
                <w:sz w:val="20"/>
              </w:rPr>
            </w:pPr>
            <w:r w:rsidRPr="00C92834">
              <w:rPr>
                <w:sz w:val="20"/>
              </w:rPr>
              <w:t xml:space="preserve">Determine if the bushfire is a threat to the school. Monitor official sources listed in section 2. </w:t>
            </w:r>
          </w:p>
          <w:p w:rsidR="00C92834" w:rsidRPr="00C92834" w:rsidRDefault="00C92834" w:rsidP="00C92834">
            <w:pPr>
              <w:rPr>
                <w:b/>
                <w:szCs w:val="22"/>
              </w:rPr>
            </w:pPr>
            <w:r w:rsidRPr="00C92834">
              <w:rPr>
                <w:b/>
                <w:szCs w:val="22"/>
              </w:rPr>
              <w:t>Secondary action:</w:t>
            </w:r>
          </w:p>
          <w:p w:rsidR="00C92834" w:rsidRPr="00C92834" w:rsidRDefault="00C92834" w:rsidP="00C92834">
            <w:pPr>
              <w:rPr>
                <w:sz w:val="20"/>
              </w:rPr>
            </w:pPr>
            <w:r w:rsidRPr="00C92834">
              <w:rPr>
                <w:sz w:val="20"/>
              </w:rPr>
              <w:t>Refer to Appendix B for the procedures to Relocate to onsite ‘safer building location(s).</w:t>
            </w:r>
          </w:p>
          <w:p w:rsidR="00C92834" w:rsidRPr="0064233D" w:rsidRDefault="00C92834" w:rsidP="00C92834"/>
        </w:tc>
      </w:tr>
      <w:tr w:rsidR="00C92834" w:rsidTr="00C92834">
        <w:trPr>
          <w:trHeight w:val="2527"/>
        </w:trPr>
        <w:tc>
          <w:tcPr>
            <w:tcW w:w="11477" w:type="dxa"/>
            <w:vMerge/>
            <w:shd w:val="clear" w:color="auto" w:fill="D9D9D9" w:themeFill="background1" w:themeFillShade="D9"/>
          </w:tcPr>
          <w:p w:rsidR="00C92834" w:rsidRPr="00251B00" w:rsidRDefault="00C92834" w:rsidP="008E15F8"/>
        </w:tc>
        <w:tc>
          <w:tcPr>
            <w:tcW w:w="3402" w:type="dxa"/>
            <w:shd w:val="clear" w:color="auto" w:fill="D9D9D9" w:themeFill="background1" w:themeFillShade="D9"/>
          </w:tcPr>
          <w:p w:rsidR="00193A77" w:rsidRPr="00193A77" w:rsidRDefault="00440DCF" w:rsidP="00C92834">
            <w:pPr>
              <w:rPr>
                <w:b/>
                <w:sz w:val="20"/>
              </w:rPr>
            </w:pPr>
            <w:r w:rsidRPr="00193A77">
              <w:rPr>
                <w:b/>
                <w:sz w:val="20"/>
              </w:rPr>
              <w:t>Rooms 1-4</w:t>
            </w:r>
          </w:p>
          <w:p w:rsidR="00C92834" w:rsidRDefault="00AB07E4" w:rsidP="00C92834">
            <w:pPr>
              <w:rPr>
                <w:sz w:val="20"/>
              </w:rPr>
            </w:pPr>
            <w:r>
              <w:rPr>
                <w:sz w:val="20"/>
              </w:rPr>
              <w:t>Stay within Classrooms</w:t>
            </w:r>
          </w:p>
          <w:p w:rsidR="00440DCF" w:rsidRPr="00193A77" w:rsidRDefault="00440DCF" w:rsidP="00C92834">
            <w:pPr>
              <w:rPr>
                <w:b/>
                <w:sz w:val="20"/>
              </w:rPr>
            </w:pPr>
            <w:r w:rsidRPr="00193A77">
              <w:rPr>
                <w:b/>
                <w:sz w:val="20"/>
              </w:rPr>
              <w:t>Red Block</w:t>
            </w:r>
          </w:p>
          <w:p w:rsidR="00193A77" w:rsidRDefault="00193A77" w:rsidP="00C92834">
            <w:pPr>
              <w:rPr>
                <w:sz w:val="20"/>
              </w:rPr>
            </w:pPr>
            <w:r>
              <w:rPr>
                <w:sz w:val="20"/>
              </w:rPr>
              <w:t>Rooms 5,6,7,8,10,11, Art Room</w:t>
            </w:r>
          </w:p>
          <w:p w:rsidR="00440DCF" w:rsidRDefault="00440DCF" w:rsidP="00C92834">
            <w:pPr>
              <w:rPr>
                <w:b/>
                <w:sz w:val="20"/>
              </w:rPr>
            </w:pPr>
            <w:r w:rsidRPr="00193A77">
              <w:rPr>
                <w:b/>
                <w:sz w:val="20"/>
              </w:rPr>
              <w:t>Library</w:t>
            </w:r>
          </w:p>
          <w:p w:rsidR="00193A77" w:rsidRPr="00193A77" w:rsidRDefault="00193A77" w:rsidP="00C92834">
            <w:pPr>
              <w:rPr>
                <w:sz w:val="20"/>
              </w:rPr>
            </w:pPr>
            <w:r>
              <w:rPr>
                <w:sz w:val="20"/>
              </w:rPr>
              <w:t>K1-K3, PP1, PP2, Theatre, Room 9</w:t>
            </w:r>
          </w:p>
          <w:p w:rsidR="00440DCF" w:rsidRPr="00193A77" w:rsidRDefault="00440DCF" w:rsidP="00C92834">
            <w:pPr>
              <w:rPr>
                <w:b/>
                <w:sz w:val="20"/>
              </w:rPr>
            </w:pPr>
            <w:r w:rsidRPr="00193A77">
              <w:rPr>
                <w:b/>
                <w:sz w:val="20"/>
              </w:rPr>
              <w:t xml:space="preserve">Administration </w:t>
            </w:r>
          </w:p>
          <w:p w:rsidR="00C92834" w:rsidRPr="0064233D" w:rsidRDefault="00C92834" w:rsidP="00C92834">
            <w:pPr>
              <w:rPr>
                <w:b/>
                <w:sz w:val="24"/>
                <w:szCs w:val="24"/>
              </w:rPr>
            </w:pPr>
          </w:p>
        </w:tc>
      </w:tr>
      <w:tr w:rsidR="0064233D" w:rsidTr="00C92834">
        <w:trPr>
          <w:trHeight w:val="1129"/>
        </w:trPr>
        <w:tc>
          <w:tcPr>
            <w:tcW w:w="11477" w:type="dxa"/>
          </w:tcPr>
          <w:p w:rsidR="0064233D" w:rsidRDefault="001E7F39" w:rsidP="008E15F8">
            <w:r>
              <w:rPr>
                <w:noProof/>
              </w:rPr>
              <w:drawing>
                <wp:anchor distT="0" distB="0" distL="114300" distR="114300" simplePos="0" relativeHeight="251686912" behindDoc="0" locked="0" layoutInCell="1" allowOverlap="1" wp14:anchorId="644F67C2" wp14:editId="554C7177">
                  <wp:simplePos x="0" y="0"/>
                  <wp:positionH relativeFrom="column">
                    <wp:posOffset>64135</wp:posOffset>
                  </wp:positionH>
                  <wp:positionV relativeFrom="paragraph">
                    <wp:posOffset>38735</wp:posOffset>
                  </wp:positionV>
                  <wp:extent cx="443230" cy="628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mbly point - reduced.jpg"/>
                          <pic:cNvPicPr/>
                        </pic:nvPicPr>
                        <pic:blipFill>
                          <a:blip r:embed="rId42">
                            <a:extLst>
                              <a:ext uri="{28A0092B-C50C-407E-A947-70E740481C1C}">
                                <a14:useLocalDpi xmlns:a14="http://schemas.microsoft.com/office/drawing/2010/main" val="0"/>
                              </a:ext>
                            </a:extLst>
                          </a:blip>
                          <a:stretch>
                            <a:fillRect/>
                          </a:stretch>
                        </pic:blipFill>
                        <pic:spPr>
                          <a:xfrm>
                            <a:off x="0" y="0"/>
                            <a:ext cx="443230" cy="628650"/>
                          </a:xfrm>
                          <a:prstGeom prst="rect">
                            <a:avLst/>
                          </a:prstGeom>
                        </pic:spPr>
                      </pic:pic>
                    </a:graphicData>
                  </a:graphic>
                </wp:anchor>
              </w:drawing>
            </w:r>
            <w:r>
              <w:rPr>
                <w:noProof/>
              </w:rPr>
              <w:drawing>
                <wp:anchor distT="0" distB="0" distL="114300" distR="114300" simplePos="0" relativeHeight="251691008" behindDoc="0" locked="0" layoutInCell="1" allowOverlap="1" wp14:anchorId="6B45C2F3" wp14:editId="6E54D39E">
                  <wp:simplePos x="0" y="0"/>
                  <wp:positionH relativeFrom="column">
                    <wp:posOffset>3302000</wp:posOffset>
                  </wp:positionH>
                  <wp:positionV relativeFrom="paragraph">
                    <wp:posOffset>41275</wp:posOffset>
                  </wp:positionV>
                  <wp:extent cx="438150" cy="625475"/>
                  <wp:effectExtent l="0" t="0" r="0" b="317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fire extinguisher - reduced.jpg"/>
                          <pic:cNvPicPr/>
                        </pic:nvPicPr>
                        <pic:blipFill>
                          <a:blip r:embed="rId43">
                            <a:extLst>
                              <a:ext uri="{28A0092B-C50C-407E-A947-70E740481C1C}">
                                <a14:useLocalDpi xmlns:a14="http://schemas.microsoft.com/office/drawing/2010/main" val="0"/>
                              </a:ext>
                            </a:extLst>
                          </a:blip>
                          <a:stretch>
                            <a:fillRect/>
                          </a:stretch>
                        </pic:blipFill>
                        <pic:spPr>
                          <a:xfrm>
                            <a:off x="0" y="0"/>
                            <a:ext cx="438150" cy="625475"/>
                          </a:xfrm>
                          <a:prstGeom prst="rect">
                            <a:avLst/>
                          </a:prstGeom>
                        </pic:spPr>
                      </pic:pic>
                    </a:graphicData>
                  </a:graphic>
                  <wp14:sizeRelH relativeFrom="margin">
                    <wp14:pctWidth>0</wp14:pctWidth>
                  </wp14:sizeRelH>
                  <wp14:sizeRelV relativeFrom="margin">
                    <wp14:pctHeight>0</wp14:pctHeight>
                  </wp14:sizeRelV>
                </wp:anchor>
              </w:drawing>
            </w:r>
            <w:r w:rsidR="0064233D">
              <w:rPr>
                <w:noProof/>
              </w:rPr>
              <w:drawing>
                <wp:anchor distT="0" distB="0" distL="114300" distR="114300" simplePos="0" relativeHeight="251687936" behindDoc="0" locked="0" layoutInCell="1" allowOverlap="1" wp14:anchorId="70A9C2F6" wp14:editId="3BA94450">
                  <wp:simplePos x="0" y="0"/>
                  <wp:positionH relativeFrom="column">
                    <wp:posOffset>626110</wp:posOffset>
                  </wp:positionH>
                  <wp:positionV relativeFrom="paragraph">
                    <wp:posOffset>76835</wp:posOffset>
                  </wp:positionV>
                  <wp:extent cx="971550" cy="45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 - reduced.jpg"/>
                          <pic:cNvPicPr/>
                        </pic:nvPicPr>
                        <pic:blipFill>
                          <a:blip r:embed="rId44">
                            <a:extLst>
                              <a:ext uri="{28A0092B-C50C-407E-A947-70E740481C1C}">
                                <a14:useLocalDpi xmlns:a14="http://schemas.microsoft.com/office/drawing/2010/main" val="0"/>
                              </a:ext>
                            </a:extLst>
                          </a:blip>
                          <a:stretch>
                            <a:fillRect/>
                          </a:stretch>
                        </pic:blipFill>
                        <pic:spPr>
                          <a:xfrm>
                            <a:off x="0" y="0"/>
                            <a:ext cx="971550" cy="457200"/>
                          </a:xfrm>
                          <a:prstGeom prst="rect">
                            <a:avLst/>
                          </a:prstGeom>
                        </pic:spPr>
                      </pic:pic>
                    </a:graphicData>
                  </a:graphic>
                </wp:anchor>
              </w:drawing>
            </w:r>
            <w:r w:rsidR="0064233D">
              <w:rPr>
                <w:noProof/>
              </w:rPr>
              <w:drawing>
                <wp:anchor distT="0" distB="0" distL="114300" distR="114300" simplePos="0" relativeHeight="251688960" behindDoc="0" locked="0" layoutInCell="1" allowOverlap="1" wp14:anchorId="67AE8F18" wp14:editId="2EB48A59">
                  <wp:simplePos x="0" y="0"/>
                  <wp:positionH relativeFrom="column">
                    <wp:posOffset>1730375</wp:posOffset>
                  </wp:positionH>
                  <wp:positionV relativeFrom="paragraph">
                    <wp:posOffset>31750</wp:posOffset>
                  </wp:positionV>
                  <wp:extent cx="550545" cy="542925"/>
                  <wp:effectExtent l="0" t="0" r="1905"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irst aid - reduced.jpg"/>
                          <pic:cNvPicPr/>
                        </pic:nvPicPr>
                        <pic:blipFill>
                          <a:blip r:embed="rId45">
                            <a:extLst>
                              <a:ext uri="{28A0092B-C50C-407E-A947-70E740481C1C}">
                                <a14:useLocalDpi xmlns:a14="http://schemas.microsoft.com/office/drawing/2010/main" val="0"/>
                              </a:ext>
                            </a:extLst>
                          </a:blip>
                          <a:stretch>
                            <a:fillRect/>
                          </a:stretch>
                        </pic:blipFill>
                        <pic:spPr>
                          <a:xfrm>
                            <a:off x="0" y="0"/>
                            <a:ext cx="550545" cy="542925"/>
                          </a:xfrm>
                          <a:prstGeom prst="rect">
                            <a:avLst/>
                          </a:prstGeom>
                        </pic:spPr>
                      </pic:pic>
                    </a:graphicData>
                  </a:graphic>
                  <wp14:sizeRelH relativeFrom="margin">
                    <wp14:pctWidth>0</wp14:pctWidth>
                  </wp14:sizeRelH>
                  <wp14:sizeRelV relativeFrom="margin">
                    <wp14:pctHeight>0</wp14:pctHeight>
                  </wp14:sizeRelV>
                </wp:anchor>
              </w:drawing>
            </w:r>
            <w:r w:rsidR="0064233D">
              <w:rPr>
                <w:b/>
                <w:noProof/>
                <w:sz w:val="20"/>
              </w:rPr>
              <w:drawing>
                <wp:anchor distT="0" distB="0" distL="114300" distR="114300" simplePos="0" relativeHeight="251689984" behindDoc="0" locked="0" layoutInCell="1" allowOverlap="1" wp14:anchorId="5F2C511F" wp14:editId="4230F578">
                  <wp:simplePos x="0" y="0"/>
                  <wp:positionH relativeFrom="column">
                    <wp:posOffset>2416810</wp:posOffset>
                  </wp:positionH>
                  <wp:positionV relativeFrom="paragraph">
                    <wp:posOffset>48260</wp:posOffset>
                  </wp:positionV>
                  <wp:extent cx="753745" cy="523875"/>
                  <wp:effectExtent l="0" t="0" r="8255"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fire hydrant - reduced.jpg"/>
                          <pic:cNvPicPr/>
                        </pic:nvPicPr>
                        <pic:blipFill>
                          <a:blip r:embed="rId46">
                            <a:extLst>
                              <a:ext uri="{28A0092B-C50C-407E-A947-70E740481C1C}">
                                <a14:useLocalDpi xmlns:a14="http://schemas.microsoft.com/office/drawing/2010/main" val="0"/>
                              </a:ext>
                            </a:extLst>
                          </a:blip>
                          <a:stretch>
                            <a:fillRect/>
                          </a:stretch>
                        </pic:blipFill>
                        <pic:spPr>
                          <a:xfrm>
                            <a:off x="0" y="0"/>
                            <a:ext cx="753745" cy="523875"/>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shd w:val="clear" w:color="auto" w:fill="D9D9D9" w:themeFill="background1" w:themeFillShade="D9"/>
          </w:tcPr>
          <w:p w:rsidR="0064233D" w:rsidRPr="00C92834" w:rsidRDefault="0064233D" w:rsidP="0064233D">
            <w:pPr>
              <w:rPr>
                <w:sz w:val="20"/>
              </w:rPr>
            </w:pPr>
            <w:r w:rsidRPr="00C92834">
              <w:rPr>
                <w:sz w:val="20"/>
              </w:rPr>
              <w:t xml:space="preserve">Map last updated: </w:t>
            </w:r>
          </w:p>
          <w:p w:rsidR="0064233D" w:rsidRPr="009F7A25" w:rsidRDefault="00E803EB" w:rsidP="0064233D">
            <w:r>
              <w:rPr>
                <w:sz w:val="20"/>
              </w:rPr>
              <w:t>July 2020</w:t>
            </w:r>
          </w:p>
        </w:tc>
      </w:tr>
    </w:tbl>
    <w:p w:rsidR="0064233D" w:rsidRDefault="00C92834" w:rsidP="008E23CD">
      <w:pPr>
        <w:pStyle w:val="ListNumber2"/>
      </w:pPr>
      <w:bookmarkStart w:id="12" w:name="_Toc45277115"/>
      <w:r>
        <w:lastRenderedPageBreak/>
        <w:t>Offsite evacuation locations</w:t>
      </w:r>
      <w:bookmarkEnd w:id="12"/>
    </w:p>
    <w:p w:rsidR="00C92834" w:rsidRPr="00251B00" w:rsidRDefault="00AB07E4" w:rsidP="00C92834">
      <w:pPr>
        <w:pStyle w:val="BodyText"/>
        <w:rPr>
          <w:rFonts w:cs="Arial"/>
          <w:szCs w:val="22"/>
        </w:rPr>
      </w:pPr>
      <w:r>
        <w:rPr>
          <w:rFonts w:cs="Arial"/>
          <w:szCs w:val="22"/>
        </w:rPr>
        <w:t>Cowaramup Hall</w:t>
      </w:r>
    </w:p>
    <w:tbl>
      <w:tblPr>
        <w:tblStyle w:val="TableGrid"/>
        <w:tblW w:w="14879" w:type="dxa"/>
        <w:tblLook w:val="04A0" w:firstRow="1" w:lastRow="0" w:firstColumn="1" w:lastColumn="0" w:noHBand="0" w:noVBand="1"/>
      </w:tblPr>
      <w:tblGrid>
        <w:gridCol w:w="11477"/>
        <w:gridCol w:w="3402"/>
      </w:tblGrid>
      <w:tr w:rsidR="00C92834" w:rsidTr="008E15F8">
        <w:trPr>
          <w:trHeight w:val="2708"/>
        </w:trPr>
        <w:tc>
          <w:tcPr>
            <w:tcW w:w="11477" w:type="dxa"/>
            <w:vMerge w:val="restart"/>
            <w:shd w:val="clear" w:color="auto" w:fill="D9D9D9" w:themeFill="background1" w:themeFillShade="D9"/>
          </w:tcPr>
          <w:p w:rsidR="00C92834" w:rsidRPr="002A66E5" w:rsidRDefault="00AB07E4" w:rsidP="008E15F8">
            <w:pPr>
              <w:jc w:val="center"/>
              <w:rPr>
                <w:b/>
                <w:szCs w:val="22"/>
              </w:rPr>
            </w:pPr>
            <w:r>
              <w:rPr>
                <w:b/>
                <w:noProof/>
                <w:szCs w:val="22"/>
              </w:rPr>
              <w:drawing>
                <wp:anchor distT="0" distB="0" distL="114300" distR="114300" simplePos="0" relativeHeight="251718656" behindDoc="0" locked="0" layoutInCell="1" allowOverlap="1">
                  <wp:simplePos x="0" y="0"/>
                  <wp:positionH relativeFrom="column">
                    <wp:posOffset>254000</wp:posOffset>
                  </wp:positionH>
                  <wp:positionV relativeFrom="paragraph">
                    <wp:posOffset>24765</wp:posOffset>
                  </wp:positionV>
                  <wp:extent cx="445135" cy="63373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135" cy="633730"/>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rPr>
              <mc:AlternateContent>
                <mc:Choice Requires="wps">
                  <w:drawing>
                    <wp:anchor distT="0" distB="0" distL="114300" distR="114300" simplePos="0" relativeHeight="251717632" behindDoc="0" locked="0" layoutInCell="1" allowOverlap="1">
                      <wp:simplePos x="0" y="0"/>
                      <wp:positionH relativeFrom="column">
                        <wp:posOffset>739775</wp:posOffset>
                      </wp:positionH>
                      <wp:positionV relativeFrom="paragraph">
                        <wp:posOffset>129540</wp:posOffset>
                      </wp:positionV>
                      <wp:extent cx="1247775" cy="409575"/>
                      <wp:effectExtent l="19050" t="57150" r="9525" b="28575"/>
                      <wp:wrapNone/>
                      <wp:docPr id="460" name="Straight Arrow Connector 460"/>
                      <wp:cNvGraphicFramePr/>
                      <a:graphic xmlns:a="http://schemas.openxmlformats.org/drawingml/2006/main">
                        <a:graphicData uri="http://schemas.microsoft.com/office/word/2010/wordprocessingShape">
                          <wps:wsp>
                            <wps:cNvCnPr/>
                            <wps:spPr>
                              <a:xfrm flipH="1" flipV="1">
                                <a:off x="0" y="0"/>
                                <a:ext cx="1247775" cy="409575"/>
                              </a:xfrm>
                              <a:prstGeom prst="straightConnector1">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70FD2554" id="Straight Arrow Connector 460" o:spid="_x0000_s1026" type="#_x0000_t32" style="position:absolute;margin-left:58.25pt;margin-top:10.2pt;width:98.25pt;height:32.25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" strokecolor="#4472c4 [3208]" strokeweight="2.25pt">
                      <v:stroke endarrow="block" joinstyle="miter"/>
                    </v:shape>
                  </w:pict>
                </mc:Fallback>
              </mc:AlternateContent>
            </w:r>
            <w:r w:rsidR="008E23CD">
              <w:rPr>
                <w:b/>
                <w:noProof/>
                <w:szCs w:val="22"/>
              </w:rPr>
              <w:drawing>
                <wp:anchor distT="0" distB="0" distL="114300" distR="114300" simplePos="0" relativeHeight="251710464" behindDoc="0" locked="0" layoutInCell="1" allowOverlap="1">
                  <wp:simplePos x="0" y="0"/>
                  <wp:positionH relativeFrom="column">
                    <wp:posOffset>1397000</wp:posOffset>
                  </wp:positionH>
                  <wp:positionV relativeFrom="paragraph">
                    <wp:posOffset>703580</wp:posOffset>
                  </wp:positionV>
                  <wp:extent cx="445135" cy="63373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135" cy="633730"/>
                          </a:xfrm>
                          <a:prstGeom prst="rect">
                            <a:avLst/>
                          </a:prstGeom>
                          <a:noFill/>
                        </pic:spPr>
                      </pic:pic>
                    </a:graphicData>
                  </a:graphic>
                  <wp14:sizeRelH relativeFrom="page">
                    <wp14:pctWidth>0</wp14:pctWidth>
                  </wp14:sizeRelH>
                  <wp14:sizeRelV relativeFrom="page">
                    <wp14:pctHeight>0</wp14:pctHeight>
                  </wp14:sizeRelV>
                </wp:anchor>
              </w:drawing>
            </w:r>
            <w:r w:rsidR="008E23CD">
              <w:rPr>
                <w:b/>
                <w:noProof/>
                <w:szCs w:val="22"/>
              </w:rPr>
              <w:drawing>
                <wp:inline distT="0" distB="0" distL="0" distR="0">
                  <wp:extent cx="6391275" cy="4668646"/>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offsite evac map.JPG"/>
                          <pic:cNvPicPr/>
                        </pic:nvPicPr>
                        <pic:blipFill>
                          <a:blip r:embed="rId48">
                            <a:extLst>
                              <a:ext uri="{28A0092B-C50C-407E-A947-70E740481C1C}">
                                <a14:useLocalDpi xmlns:a14="http://schemas.microsoft.com/office/drawing/2010/main" val="0"/>
                              </a:ext>
                            </a:extLst>
                          </a:blip>
                          <a:stretch>
                            <a:fillRect/>
                          </a:stretch>
                        </pic:blipFill>
                        <pic:spPr>
                          <a:xfrm>
                            <a:off x="0" y="0"/>
                            <a:ext cx="6398772" cy="4674122"/>
                          </a:xfrm>
                          <a:prstGeom prst="rect">
                            <a:avLst/>
                          </a:prstGeom>
                        </pic:spPr>
                      </pic:pic>
                    </a:graphicData>
                  </a:graphic>
                </wp:inline>
              </w:drawing>
            </w:r>
          </w:p>
        </w:tc>
        <w:tc>
          <w:tcPr>
            <w:tcW w:w="3402" w:type="dxa"/>
            <w:shd w:val="clear" w:color="auto" w:fill="auto"/>
          </w:tcPr>
          <w:p w:rsidR="00C92834" w:rsidRPr="00C92834" w:rsidRDefault="00C92834" w:rsidP="008E15F8">
            <w:pPr>
              <w:rPr>
                <w:b/>
                <w:sz w:val="24"/>
                <w:szCs w:val="24"/>
              </w:rPr>
            </w:pPr>
            <w:r w:rsidRPr="00C92834">
              <w:rPr>
                <w:b/>
                <w:sz w:val="24"/>
                <w:szCs w:val="24"/>
              </w:rPr>
              <w:t>Emergency Dial 000</w:t>
            </w:r>
          </w:p>
          <w:p w:rsidR="00C92834" w:rsidRPr="00C92834" w:rsidRDefault="00C92834" w:rsidP="00C92834"/>
          <w:p w:rsidR="00C92834" w:rsidRPr="00C92834" w:rsidRDefault="00C92834" w:rsidP="008E15F8">
            <w:pPr>
              <w:rPr>
                <w:b/>
                <w:szCs w:val="22"/>
              </w:rPr>
            </w:pPr>
            <w:r w:rsidRPr="00C92834">
              <w:rPr>
                <w:b/>
                <w:szCs w:val="22"/>
              </w:rPr>
              <w:t>Primary action:</w:t>
            </w:r>
          </w:p>
          <w:p w:rsidR="00C92834" w:rsidRPr="00251B00" w:rsidRDefault="00C92834" w:rsidP="008E15F8">
            <w:pPr>
              <w:rPr>
                <w:sz w:val="20"/>
              </w:rPr>
            </w:pPr>
            <w:r w:rsidRPr="00251B00">
              <w:rPr>
                <w:sz w:val="20"/>
              </w:rPr>
              <w:t xml:space="preserve">Determine if the bushfire is a threat to the school. Monitor official sources listed in section 2. </w:t>
            </w:r>
          </w:p>
          <w:p w:rsidR="00C92834" w:rsidRPr="00C92834" w:rsidRDefault="00C92834" w:rsidP="008E15F8">
            <w:pPr>
              <w:rPr>
                <w:b/>
                <w:szCs w:val="22"/>
              </w:rPr>
            </w:pPr>
            <w:r w:rsidRPr="00C92834">
              <w:rPr>
                <w:b/>
                <w:szCs w:val="22"/>
              </w:rPr>
              <w:t>Secondary action:</w:t>
            </w:r>
          </w:p>
          <w:p w:rsidR="00C92834" w:rsidRDefault="00C92834" w:rsidP="008E15F8">
            <w:pPr>
              <w:rPr>
                <w:sz w:val="20"/>
              </w:rPr>
            </w:pPr>
            <w:r w:rsidRPr="00251B00">
              <w:rPr>
                <w:sz w:val="20"/>
              </w:rPr>
              <w:t xml:space="preserve">Refer to Appendix B for the procedures to </w:t>
            </w:r>
            <w:r>
              <w:rPr>
                <w:sz w:val="20"/>
              </w:rPr>
              <w:t xml:space="preserve">Relocate to offsite evacuation location </w:t>
            </w:r>
          </w:p>
          <w:p w:rsidR="00C92834" w:rsidRPr="00251B00" w:rsidRDefault="00C92834" w:rsidP="008E15F8">
            <w:pPr>
              <w:rPr>
                <w:sz w:val="20"/>
              </w:rPr>
            </w:pPr>
          </w:p>
        </w:tc>
      </w:tr>
      <w:tr w:rsidR="00C92834" w:rsidTr="008E15F8">
        <w:trPr>
          <w:trHeight w:val="2707"/>
        </w:trPr>
        <w:tc>
          <w:tcPr>
            <w:tcW w:w="11477" w:type="dxa"/>
            <w:vMerge/>
            <w:shd w:val="clear" w:color="auto" w:fill="D9D9D9" w:themeFill="background1" w:themeFillShade="D9"/>
          </w:tcPr>
          <w:p w:rsidR="00C92834" w:rsidRDefault="00C92834" w:rsidP="008E15F8"/>
        </w:tc>
        <w:tc>
          <w:tcPr>
            <w:tcW w:w="3402" w:type="dxa"/>
            <w:shd w:val="clear" w:color="auto" w:fill="D9D9D9" w:themeFill="background1" w:themeFillShade="D9"/>
          </w:tcPr>
          <w:p w:rsidR="00C92834" w:rsidRPr="00380D25" w:rsidRDefault="00C92834" w:rsidP="008E15F8">
            <w:pPr>
              <w:rPr>
                <w:sz w:val="20"/>
              </w:rPr>
            </w:pPr>
          </w:p>
          <w:p w:rsidR="00C92834" w:rsidRDefault="008E23CD" w:rsidP="008E15F8">
            <w:pPr>
              <w:rPr>
                <w:sz w:val="20"/>
              </w:rPr>
            </w:pPr>
            <w:r>
              <w:rPr>
                <w:sz w:val="20"/>
              </w:rPr>
              <w:t>Cowaramup Oval</w:t>
            </w:r>
            <w:r w:rsidR="00AB07E4">
              <w:rPr>
                <w:sz w:val="20"/>
              </w:rPr>
              <w:t xml:space="preserve"> - Location 1</w:t>
            </w:r>
          </w:p>
          <w:p w:rsidR="008E23CD" w:rsidRDefault="008E23CD" w:rsidP="008E15F8">
            <w:pPr>
              <w:rPr>
                <w:sz w:val="20"/>
              </w:rPr>
            </w:pPr>
          </w:p>
          <w:p w:rsidR="008E23CD" w:rsidRDefault="00AB07E4" w:rsidP="008E15F8">
            <w:pPr>
              <w:rPr>
                <w:sz w:val="20"/>
              </w:rPr>
            </w:pPr>
            <w:r>
              <w:rPr>
                <w:sz w:val="20"/>
              </w:rPr>
              <w:t>Cowaramup Hall – Location 2</w:t>
            </w:r>
          </w:p>
          <w:p w:rsidR="00C92834" w:rsidRPr="00380D25" w:rsidRDefault="00C92834" w:rsidP="008E15F8">
            <w:pPr>
              <w:rPr>
                <w:sz w:val="20"/>
              </w:rPr>
            </w:pPr>
          </w:p>
        </w:tc>
      </w:tr>
      <w:tr w:rsidR="00C92834" w:rsidTr="008E15F8">
        <w:trPr>
          <w:trHeight w:val="982"/>
        </w:trPr>
        <w:tc>
          <w:tcPr>
            <w:tcW w:w="11477" w:type="dxa"/>
          </w:tcPr>
          <w:p w:rsidR="00C92834" w:rsidRDefault="00C92834" w:rsidP="008E15F8"/>
        </w:tc>
        <w:tc>
          <w:tcPr>
            <w:tcW w:w="3402" w:type="dxa"/>
            <w:shd w:val="clear" w:color="auto" w:fill="D9D9D9" w:themeFill="background1" w:themeFillShade="D9"/>
          </w:tcPr>
          <w:p w:rsidR="00C92834" w:rsidRPr="009F7A25" w:rsidRDefault="00C92834" w:rsidP="008E15F8">
            <w:pPr>
              <w:rPr>
                <w:sz w:val="20"/>
              </w:rPr>
            </w:pPr>
            <w:r w:rsidRPr="009F7A25">
              <w:rPr>
                <w:sz w:val="20"/>
              </w:rPr>
              <w:t xml:space="preserve">Map last updated: </w:t>
            </w:r>
          </w:p>
          <w:p w:rsidR="00C92834" w:rsidRPr="009F7A25" w:rsidRDefault="008E23CD" w:rsidP="008E15F8">
            <w:pPr>
              <w:rPr>
                <w:sz w:val="20"/>
              </w:rPr>
            </w:pPr>
            <w:r>
              <w:rPr>
                <w:sz w:val="20"/>
              </w:rPr>
              <w:t>July 2020</w:t>
            </w:r>
          </w:p>
        </w:tc>
      </w:tr>
    </w:tbl>
    <w:p w:rsidR="00C92834" w:rsidRPr="00C92834" w:rsidRDefault="00C92834" w:rsidP="00C92834"/>
    <w:p w:rsidR="0064233D" w:rsidRDefault="002A66E5" w:rsidP="002A66E5">
      <w:pPr>
        <w:pStyle w:val="WNGHeadingNumbered1"/>
        <w:ind w:left="431" w:hanging="431"/>
      </w:pPr>
      <w:bookmarkStart w:id="13" w:name="_Toc45277116"/>
      <w:r>
        <w:lastRenderedPageBreak/>
        <w:t>Bushfire mitigation management register</w:t>
      </w:r>
      <w:bookmarkEnd w:id="13"/>
    </w:p>
    <w:p w:rsidR="002A66E5" w:rsidRPr="003C43A2" w:rsidRDefault="002A66E5" w:rsidP="002A66E5">
      <w:pPr>
        <w:pStyle w:val="WNGBodyText1"/>
      </w:pPr>
      <w:r>
        <w:t xml:space="preserve">Attach your bushfire mitigation register for any treatment works or actions undertaken to reduce risk (refer section 3.2 of the </w:t>
      </w:r>
      <w:r w:rsidRPr="003C43A2">
        <w:rPr>
          <w:i/>
        </w:rPr>
        <w:t>Principal’s guide</w:t>
      </w:r>
      <w:r>
        <w:rPr>
          <w:i/>
        </w:rPr>
        <w:t>)</w:t>
      </w:r>
    </w:p>
    <w:p w:rsidR="002A66E5" w:rsidRPr="002A66E5" w:rsidRDefault="002A66E5" w:rsidP="002A66E5">
      <w:r w:rsidRPr="002A66E5">
        <w:t>Note:</w:t>
      </w:r>
    </w:p>
    <w:p w:rsidR="002A66E5" w:rsidRPr="007B425E" w:rsidRDefault="002A66E5" w:rsidP="002A66E5">
      <w:pPr>
        <w:pStyle w:val="WNGBodyText1"/>
      </w:pPr>
      <w:r w:rsidRPr="009841B9">
        <w:t xml:space="preserve">If your school has not received a </w:t>
      </w:r>
      <w:r w:rsidR="001F1B68" w:rsidRPr="00174F9A">
        <w:rPr>
          <w:i/>
        </w:rPr>
        <w:t>b</w:t>
      </w:r>
      <w:r w:rsidRPr="00174F9A">
        <w:rPr>
          <w:i/>
        </w:rPr>
        <w:t>ushfire risk assessment and treatment</w:t>
      </w:r>
      <w:r w:rsidRPr="003C43A2">
        <w:t xml:space="preserve"> plan and </w:t>
      </w:r>
      <w:r>
        <w:t>had the identified works undertaken,</w:t>
      </w:r>
      <w:r w:rsidRPr="009841B9">
        <w:t xml:space="preserve"> you are not re</w:t>
      </w:r>
      <w:r>
        <w:t>quired to complete this register.</w:t>
      </w:r>
    </w:p>
    <w:tbl>
      <w:tblPr>
        <w:tblStyle w:val="TableGrid"/>
        <w:tblW w:w="4836" w:type="pct"/>
        <w:tblInd w:w="137" w:type="dxa"/>
        <w:tblLook w:val="04A0" w:firstRow="1" w:lastRow="0" w:firstColumn="1" w:lastColumn="0" w:noHBand="0" w:noVBand="1"/>
      </w:tblPr>
      <w:tblGrid>
        <w:gridCol w:w="1353"/>
        <w:gridCol w:w="3700"/>
        <w:gridCol w:w="1665"/>
        <w:gridCol w:w="1966"/>
        <w:gridCol w:w="1347"/>
        <w:gridCol w:w="2403"/>
        <w:gridCol w:w="1635"/>
      </w:tblGrid>
      <w:tr w:rsidR="002A66E5" w:rsidTr="008E15F8">
        <w:trPr>
          <w:tblHeader/>
        </w:trPr>
        <w:tc>
          <w:tcPr>
            <w:tcW w:w="510"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Reference number</w:t>
            </w:r>
          </w:p>
        </w:tc>
        <w:tc>
          <w:tcPr>
            <w:tcW w:w="1344"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Bushfire mitigation actions</w:t>
            </w:r>
          </w:p>
        </w:tc>
        <w:tc>
          <w:tcPr>
            <w:tcW w:w="621"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Target date for completion</w:t>
            </w:r>
          </w:p>
        </w:tc>
        <w:tc>
          <w:tcPr>
            <w:tcW w:w="728"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Responsible</w:t>
            </w:r>
          </w:p>
        </w:tc>
        <w:tc>
          <w:tcPr>
            <w:tcW w:w="508"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Source of funds</w:t>
            </w:r>
          </w:p>
        </w:tc>
        <w:tc>
          <w:tcPr>
            <w:tcW w:w="883"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Notes</w:t>
            </w:r>
          </w:p>
        </w:tc>
        <w:tc>
          <w:tcPr>
            <w:tcW w:w="406" w:type="pct"/>
            <w:tcBorders>
              <w:top w:val="single" w:sz="4" w:space="0" w:color="auto"/>
              <w:left w:val="single" w:sz="4" w:space="0" w:color="auto"/>
              <w:bottom w:val="single" w:sz="4" w:space="0" w:color="auto"/>
              <w:right w:val="single" w:sz="4" w:space="0" w:color="auto"/>
            </w:tcBorders>
            <w:shd w:val="clear" w:color="auto" w:fill="000000" w:themeFill="text1"/>
            <w:hideMark/>
          </w:tcPr>
          <w:p w:rsidR="002A66E5" w:rsidRPr="0085316D" w:rsidRDefault="002A66E5" w:rsidP="008E15F8">
            <w:pPr>
              <w:spacing w:before="120"/>
              <w:jc w:val="center"/>
              <w:rPr>
                <w:b/>
                <w:color w:val="FFFFFF" w:themeColor="background1"/>
              </w:rPr>
            </w:pPr>
            <w:r w:rsidRPr="0085316D">
              <w:rPr>
                <w:b/>
                <w:color w:val="FFFFFF" w:themeColor="background1"/>
              </w:rPr>
              <w:t>Completion date</w:t>
            </w:r>
          </w:p>
        </w:tc>
      </w:tr>
      <w:tr w:rsidR="002A66E5" w:rsidTr="008E15F8">
        <w:trPr>
          <w:trHeight w:val="1378"/>
        </w:trPr>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A66E5" w:rsidRPr="0085316D" w:rsidRDefault="002F2763" w:rsidP="008E15F8">
            <w:pPr>
              <w:spacing w:before="120"/>
              <w:jc w:val="center"/>
              <w:rPr>
                <w:b/>
              </w:rPr>
            </w:pPr>
            <w:r>
              <w:rPr>
                <w:b/>
              </w:rPr>
              <w:t>DFES</w:t>
            </w:r>
            <w:r w:rsidR="002A66E5" w:rsidRPr="0085316D">
              <w:rPr>
                <w:b/>
              </w:rPr>
              <w:t xml:space="preserve"> map</w:t>
            </w:r>
            <w:r>
              <w:rPr>
                <w:b/>
              </w:rPr>
              <w:t xml:space="preserve"> item</w:t>
            </w:r>
            <w:r w:rsidR="002A66E5" w:rsidRPr="0085316D">
              <w:rPr>
                <w:b/>
              </w:rPr>
              <w:t xml:space="preserve"> reference</w:t>
            </w:r>
          </w:p>
        </w:tc>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A66E5" w:rsidRPr="0085316D" w:rsidRDefault="00142792" w:rsidP="002F2763">
            <w:pPr>
              <w:spacing w:before="120"/>
              <w:jc w:val="center"/>
              <w:rPr>
                <w:b/>
              </w:rPr>
            </w:pPr>
            <w:r>
              <w:rPr>
                <w:b/>
              </w:rPr>
              <w:t>Treatment strategy / works r</w:t>
            </w:r>
            <w:r w:rsidR="002F2763">
              <w:rPr>
                <w:b/>
              </w:rPr>
              <w:t>equired</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7425" w:rsidRDefault="001E3B00" w:rsidP="008E15F8">
            <w:pPr>
              <w:spacing w:before="120"/>
              <w:jc w:val="center"/>
              <w:rPr>
                <w:b/>
              </w:rPr>
            </w:pPr>
            <w:r>
              <w:rPr>
                <w:b/>
              </w:rPr>
              <w:t xml:space="preserve">Date </w:t>
            </w:r>
          </w:p>
          <w:p w:rsidR="002A66E5" w:rsidRPr="0085316D" w:rsidRDefault="001E3B00" w:rsidP="008E15F8">
            <w:pPr>
              <w:spacing w:before="120"/>
              <w:jc w:val="center"/>
              <w:rPr>
                <w:b/>
              </w:rPr>
            </w:pPr>
            <w:r>
              <w:rPr>
                <w:b/>
              </w:rPr>
              <w:t>(</w:t>
            </w:r>
            <w:proofErr w:type="spellStart"/>
            <w:r>
              <w:rPr>
                <w:b/>
              </w:rPr>
              <w:t>dd</w:t>
            </w:r>
            <w:proofErr w:type="spellEnd"/>
            <w:r>
              <w:rPr>
                <w:b/>
              </w:rPr>
              <w:t>/mm/</w:t>
            </w:r>
            <w:proofErr w:type="spellStart"/>
            <w:r>
              <w:rPr>
                <w:b/>
              </w:rPr>
              <w:t>yyyy</w:t>
            </w:r>
            <w:proofErr w:type="spellEnd"/>
            <w:r>
              <w:rPr>
                <w:b/>
              </w:rPr>
              <w:t>)</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A66E5" w:rsidRPr="0085316D" w:rsidRDefault="002A66E5" w:rsidP="00B57425">
            <w:pPr>
              <w:spacing w:before="120"/>
              <w:jc w:val="center"/>
              <w:rPr>
                <w:b/>
              </w:rPr>
            </w:pPr>
            <w:r w:rsidRPr="0085316D">
              <w:rPr>
                <w:b/>
              </w:rPr>
              <w:t xml:space="preserve">The staff member </w:t>
            </w:r>
            <w:r w:rsidR="00B57425">
              <w:rPr>
                <w:b/>
              </w:rPr>
              <w:t xml:space="preserve">name </w:t>
            </w:r>
            <w:r w:rsidRPr="0085316D">
              <w:rPr>
                <w:b/>
              </w:rPr>
              <w:t xml:space="preserve">who will </w:t>
            </w:r>
            <w:r w:rsidR="00B57425">
              <w:rPr>
                <w:b/>
              </w:rPr>
              <w:t>sign off the action as complete</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A66E5" w:rsidRPr="0085316D" w:rsidRDefault="002A66E5" w:rsidP="008E15F8">
            <w:pPr>
              <w:spacing w:before="120"/>
              <w:jc w:val="center"/>
              <w:rPr>
                <w:b/>
              </w:rPr>
            </w:pPr>
            <w:proofErr w:type="spellStart"/>
            <w:r w:rsidRPr="0085316D">
              <w:rPr>
                <w:b/>
              </w:rPr>
              <w:t>eg</w:t>
            </w:r>
            <w:proofErr w:type="spellEnd"/>
            <w:r w:rsidRPr="0085316D">
              <w:rPr>
                <w:b/>
              </w:rPr>
              <w:t xml:space="preserve"> school or central funding</w:t>
            </w:r>
          </w:p>
        </w:tc>
        <w:tc>
          <w:tcPr>
            <w:tcW w:w="8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A66E5" w:rsidRPr="0085316D" w:rsidRDefault="002A66E5" w:rsidP="008E15F8">
            <w:pPr>
              <w:spacing w:before="120"/>
              <w:jc w:val="center"/>
              <w:rPr>
                <w:b/>
              </w:rPr>
            </w:pPr>
            <w:r w:rsidRPr="0085316D">
              <w:rPr>
                <w:b/>
              </w:rPr>
              <w:t>Progress or issues associated with the work (including date of progress or issues)</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7425" w:rsidRDefault="00B57425" w:rsidP="00B57425">
            <w:pPr>
              <w:spacing w:before="120"/>
              <w:jc w:val="center"/>
              <w:rPr>
                <w:b/>
              </w:rPr>
            </w:pPr>
            <w:r>
              <w:rPr>
                <w:b/>
              </w:rPr>
              <w:t xml:space="preserve">Date </w:t>
            </w:r>
          </w:p>
          <w:p w:rsidR="002A66E5" w:rsidRDefault="00B57425" w:rsidP="00B57425">
            <w:pPr>
              <w:spacing w:before="120"/>
              <w:jc w:val="center"/>
              <w:rPr>
                <w:i/>
                <w:sz w:val="16"/>
              </w:rPr>
            </w:pPr>
            <w:r>
              <w:rPr>
                <w:b/>
              </w:rPr>
              <w:t>(</w:t>
            </w:r>
            <w:proofErr w:type="spellStart"/>
            <w:r>
              <w:rPr>
                <w:b/>
              </w:rPr>
              <w:t>dd</w:t>
            </w:r>
            <w:proofErr w:type="spellEnd"/>
            <w:r>
              <w:rPr>
                <w:b/>
              </w:rPr>
              <w:t>/mm/</w:t>
            </w:r>
            <w:proofErr w:type="spellStart"/>
            <w:r>
              <w:rPr>
                <w:b/>
              </w:rPr>
              <w:t>yyyy</w:t>
            </w:r>
            <w:proofErr w:type="spellEnd"/>
            <w:r>
              <w:rPr>
                <w:b/>
              </w:rPr>
              <w:t>)</w:t>
            </w: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rPr>
                <w:rFonts w:asciiTheme="minorHAnsi" w:hAnsiTheme="minorHAnsi" w:cstheme="minorBidi"/>
              </w:rPr>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r w:rsidR="002A66E5" w:rsidTr="008E15F8">
        <w:tc>
          <w:tcPr>
            <w:tcW w:w="510"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1344"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rsidR="002A66E5" w:rsidRDefault="002A66E5" w:rsidP="008E15F8">
            <w:pPr>
              <w:spacing w:before="120"/>
            </w:pPr>
          </w:p>
        </w:tc>
      </w:tr>
    </w:tbl>
    <w:p w:rsidR="002A66E5" w:rsidRDefault="002A66E5" w:rsidP="0064233D">
      <w:pPr>
        <w:pStyle w:val="WNGBodyText1"/>
      </w:pPr>
    </w:p>
    <w:p w:rsidR="002A66E5" w:rsidRDefault="002A66E5" w:rsidP="002A66E5">
      <w:pPr>
        <w:pStyle w:val="WNGHeadingNumbered1"/>
        <w:ind w:left="431" w:hanging="431"/>
      </w:pPr>
      <w:bookmarkStart w:id="14" w:name="_Toc45277117"/>
      <w:r w:rsidRPr="00770AAD">
        <w:lastRenderedPageBreak/>
        <w:t xml:space="preserve">Advice from </w:t>
      </w:r>
      <w:r>
        <w:t>Department of Fire and Emergency Services and other agencies</w:t>
      </w:r>
      <w:bookmarkEnd w:id="14"/>
    </w:p>
    <w:p w:rsidR="002A66E5" w:rsidRDefault="002A66E5" w:rsidP="002A66E5">
      <w:pPr>
        <w:pStyle w:val="WNGBodyText1"/>
      </w:pPr>
      <w:r>
        <w:t>Record in the table below a</w:t>
      </w:r>
      <w:r w:rsidRPr="007C1F6C">
        <w:t>ny bushfire advice received by the school from</w:t>
      </w:r>
      <w:r>
        <w:t>:</w:t>
      </w:r>
    </w:p>
    <w:p w:rsidR="002A66E5" w:rsidRDefault="002A66E5" w:rsidP="002A66E5">
      <w:pPr>
        <w:pStyle w:val="WNGSolidBullet2"/>
      </w:pPr>
      <w:r>
        <w:t xml:space="preserve">Department of Fire and Emergency Services, including the local </w:t>
      </w:r>
      <w:r w:rsidRPr="003C43A2">
        <w:t>DFES</w:t>
      </w:r>
      <w:r>
        <w:t xml:space="preserve"> regional office</w:t>
      </w:r>
    </w:p>
    <w:p w:rsidR="002A66E5" w:rsidRDefault="002A66E5" w:rsidP="002A66E5">
      <w:pPr>
        <w:pStyle w:val="WNGSolidBullet2"/>
      </w:pPr>
      <w:r>
        <w:t>local fire brigades and c</w:t>
      </w:r>
      <w:r w:rsidRPr="007C1F6C">
        <w:t xml:space="preserve">ommunity </w:t>
      </w:r>
      <w:r>
        <w:t>emergency services manager</w:t>
      </w:r>
    </w:p>
    <w:p w:rsidR="002A66E5" w:rsidRDefault="002A66E5" w:rsidP="002A66E5">
      <w:pPr>
        <w:pStyle w:val="WNGSolidBullet2"/>
      </w:pPr>
      <w:r>
        <w:t>l</w:t>
      </w:r>
      <w:r w:rsidRPr="007C1F6C">
        <w:t xml:space="preserve">ocal </w:t>
      </w:r>
      <w:r>
        <w:t>government</w:t>
      </w:r>
    </w:p>
    <w:p w:rsidR="002A66E5" w:rsidRDefault="002A66E5" w:rsidP="002A66E5">
      <w:pPr>
        <w:pStyle w:val="WNGSolidBullet2"/>
      </w:pPr>
      <w:r>
        <w:t>local government local e</w:t>
      </w:r>
      <w:r w:rsidRPr="007C1F6C">
        <w:t>merg</w:t>
      </w:r>
      <w:r>
        <w:t>ency management committee</w:t>
      </w:r>
    </w:p>
    <w:p w:rsidR="002A66E5" w:rsidRDefault="002A66E5" w:rsidP="002A66E5">
      <w:pPr>
        <w:pStyle w:val="WNGSolidBullet2"/>
      </w:pPr>
      <w:r w:rsidRPr="007C1F6C">
        <w:t>external experts</w:t>
      </w:r>
      <w:r>
        <w:t xml:space="preserve">. </w:t>
      </w:r>
    </w:p>
    <w:p w:rsidR="002A66E5" w:rsidRDefault="002A66E5" w:rsidP="002A66E5">
      <w:pPr>
        <w:pStyle w:val="WNGBodyText1"/>
      </w:pPr>
      <w:r>
        <w:t>I</w:t>
      </w:r>
      <w:r w:rsidRPr="007C1F6C">
        <w:t>dentify the date and source of</w:t>
      </w:r>
      <w:r w:rsidRPr="00EF3228">
        <w:t xml:space="preserve"> the advice.</w:t>
      </w:r>
    </w:p>
    <w:tbl>
      <w:tblPr>
        <w:tblStyle w:val="TableGrid"/>
        <w:tblW w:w="14650" w:type="dxa"/>
        <w:jc w:val="center"/>
        <w:tblLook w:val="01E0" w:firstRow="1" w:lastRow="1" w:firstColumn="1" w:lastColumn="1" w:noHBand="0" w:noVBand="0"/>
      </w:tblPr>
      <w:tblGrid>
        <w:gridCol w:w="1271"/>
        <w:gridCol w:w="2410"/>
        <w:gridCol w:w="5528"/>
        <w:gridCol w:w="2693"/>
        <w:gridCol w:w="2748"/>
      </w:tblGrid>
      <w:tr w:rsidR="002A66E5" w:rsidRPr="00EF3228" w:rsidTr="008E15F8">
        <w:trPr>
          <w:jc w:val="center"/>
        </w:trPr>
        <w:tc>
          <w:tcPr>
            <w:tcW w:w="1271" w:type="dxa"/>
            <w:tcBorders>
              <w:bottom w:val="single" w:sz="4" w:space="0" w:color="auto"/>
            </w:tcBorders>
            <w:shd w:val="clear" w:color="auto" w:fill="000000" w:themeFill="text1"/>
          </w:tcPr>
          <w:p w:rsidR="002A66E5" w:rsidRPr="00B24BA0" w:rsidRDefault="002A66E5" w:rsidP="008E15F8">
            <w:pPr>
              <w:autoSpaceDE w:val="0"/>
              <w:autoSpaceDN w:val="0"/>
              <w:adjustRightInd w:val="0"/>
              <w:rPr>
                <w:b/>
              </w:rPr>
            </w:pPr>
            <w:r w:rsidRPr="00B24BA0">
              <w:rPr>
                <w:b/>
              </w:rPr>
              <w:t xml:space="preserve">Date of </w:t>
            </w:r>
            <w:r>
              <w:rPr>
                <w:b/>
              </w:rPr>
              <w:t>advice</w:t>
            </w:r>
          </w:p>
        </w:tc>
        <w:tc>
          <w:tcPr>
            <w:tcW w:w="2410" w:type="dxa"/>
            <w:tcBorders>
              <w:bottom w:val="single" w:sz="4" w:space="0" w:color="auto"/>
            </w:tcBorders>
            <w:shd w:val="clear" w:color="auto" w:fill="000000" w:themeFill="text1"/>
          </w:tcPr>
          <w:p w:rsidR="002A66E5" w:rsidRDefault="002A66E5" w:rsidP="008E15F8">
            <w:pPr>
              <w:autoSpaceDE w:val="0"/>
              <w:autoSpaceDN w:val="0"/>
              <w:adjustRightInd w:val="0"/>
              <w:rPr>
                <w:b/>
              </w:rPr>
            </w:pPr>
            <w:r>
              <w:rPr>
                <w:b/>
              </w:rPr>
              <w:t xml:space="preserve">Agency </w:t>
            </w:r>
          </w:p>
          <w:p w:rsidR="002A66E5" w:rsidRPr="00B24BA0" w:rsidRDefault="002A66E5" w:rsidP="008E15F8">
            <w:pPr>
              <w:autoSpaceDE w:val="0"/>
              <w:autoSpaceDN w:val="0"/>
              <w:adjustRightInd w:val="0"/>
              <w:rPr>
                <w:b/>
              </w:rPr>
            </w:pPr>
            <w:r>
              <w:rPr>
                <w:b/>
              </w:rPr>
              <w:t>name</w:t>
            </w:r>
          </w:p>
        </w:tc>
        <w:tc>
          <w:tcPr>
            <w:tcW w:w="5528" w:type="dxa"/>
            <w:tcBorders>
              <w:bottom w:val="single" w:sz="4" w:space="0" w:color="auto"/>
            </w:tcBorders>
            <w:shd w:val="clear" w:color="auto" w:fill="000000" w:themeFill="text1"/>
          </w:tcPr>
          <w:p w:rsidR="002A66E5" w:rsidRPr="00B24BA0" w:rsidRDefault="002A66E5" w:rsidP="008E15F8">
            <w:pPr>
              <w:autoSpaceDE w:val="0"/>
              <w:autoSpaceDN w:val="0"/>
              <w:adjustRightInd w:val="0"/>
              <w:rPr>
                <w:b/>
              </w:rPr>
            </w:pPr>
            <w:r>
              <w:rPr>
                <w:b/>
              </w:rPr>
              <w:t>Advice received</w:t>
            </w:r>
          </w:p>
        </w:tc>
        <w:tc>
          <w:tcPr>
            <w:tcW w:w="2693" w:type="dxa"/>
            <w:tcBorders>
              <w:bottom w:val="single" w:sz="4" w:space="0" w:color="auto"/>
            </w:tcBorders>
            <w:shd w:val="clear" w:color="auto" w:fill="000000" w:themeFill="text1"/>
          </w:tcPr>
          <w:p w:rsidR="002A66E5" w:rsidRDefault="002A66E5" w:rsidP="008E15F8">
            <w:pPr>
              <w:autoSpaceDE w:val="0"/>
              <w:autoSpaceDN w:val="0"/>
              <w:adjustRightInd w:val="0"/>
              <w:rPr>
                <w:b/>
              </w:rPr>
            </w:pPr>
            <w:r>
              <w:rPr>
                <w:b/>
              </w:rPr>
              <w:t xml:space="preserve">Name of officer </w:t>
            </w:r>
            <w:r w:rsidRPr="00D66025">
              <w:t>(who provided advice)</w:t>
            </w:r>
          </w:p>
        </w:tc>
        <w:tc>
          <w:tcPr>
            <w:tcW w:w="2748" w:type="dxa"/>
            <w:tcBorders>
              <w:bottom w:val="single" w:sz="4" w:space="0" w:color="auto"/>
            </w:tcBorders>
            <w:shd w:val="clear" w:color="auto" w:fill="000000" w:themeFill="text1"/>
          </w:tcPr>
          <w:p w:rsidR="002A66E5" w:rsidRPr="00B24BA0" w:rsidRDefault="002A66E5" w:rsidP="008E15F8">
            <w:pPr>
              <w:autoSpaceDE w:val="0"/>
              <w:autoSpaceDN w:val="0"/>
              <w:adjustRightInd w:val="0"/>
              <w:rPr>
                <w:b/>
              </w:rPr>
            </w:pPr>
            <w:r>
              <w:rPr>
                <w:b/>
              </w:rPr>
              <w:t>Contact number or email address</w:t>
            </w:r>
          </w:p>
        </w:tc>
      </w:tr>
      <w:tr w:rsidR="002A66E5" w:rsidRPr="00EF3228" w:rsidTr="008E15F8">
        <w:trPr>
          <w:trHeight w:val="696"/>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r w:rsidR="002A66E5" w:rsidRPr="00EF3228" w:rsidTr="008E15F8">
        <w:trPr>
          <w:trHeight w:val="691"/>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r w:rsidR="002A66E5" w:rsidRPr="00EF3228" w:rsidTr="008E15F8">
        <w:trPr>
          <w:trHeight w:val="701"/>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r w:rsidR="002A66E5" w:rsidRPr="00EF3228" w:rsidTr="008E15F8">
        <w:trPr>
          <w:trHeight w:val="825"/>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r w:rsidR="002A66E5" w:rsidRPr="00EF3228" w:rsidTr="008E15F8">
        <w:trPr>
          <w:trHeight w:val="709"/>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r w:rsidR="002A66E5" w:rsidRPr="00EF3228" w:rsidTr="008E15F8">
        <w:trPr>
          <w:trHeight w:val="847"/>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r w:rsidR="002A66E5" w:rsidRPr="00EF3228" w:rsidTr="008E15F8">
        <w:trPr>
          <w:trHeight w:val="689"/>
          <w:jc w:val="center"/>
        </w:trPr>
        <w:tc>
          <w:tcPr>
            <w:tcW w:w="1271" w:type="dxa"/>
            <w:shd w:val="clear" w:color="auto" w:fill="auto"/>
          </w:tcPr>
          <w:p w:rsidR="002A66E5" w:rsidRPr="00EF3228" w:rsidRDefault="002A66E5" w:rsidP="008E15F8">
            <w:pPr>
              <w:autoSpaceDE w:val="0"/>
              <w:autoSpaceDN w:val="0"/>
              <w:adjustRightInd w:val="0"/>
            </w:pPr>
          </w:p>
        </w:tc>
        <w:tc>
          <w:tcPr>
            <w:tcW w:w="2410" w:type="dxa"/>
            <w:shd w:val="clear" w:color="auto" w:fill="auto"/>
          </w:tcPr>
          <w:p w:rsidR="002A66E5" w:rsidRPr="00EF3228" w:rsidRDefault="002A66E5" w:rsidP="008E15F8">
            <w:pPr>
              <w:autoSpaceDE w:val="0"/>
              <w:autoSpaceDN w:val="0"/>
              <w:adjustRightInd w:val="0"/>
            </w:pPr>
          </w:p>
        </w:tc>
        <w:tc>
          <w:tcPr>
            <w:tcW w:w="5528" w:type="dxa"/>
            <w:shd w:val="clear" w:color="auto" w:fill="auto"/>
          </w:tcPr>
          <w:p w:rsidR="002A66E5" w:rsidRPr="00EF3228" w:rsidRDefault="002A66E5" w:rsidP="008E15F8">
            <w:pPr>
              <w:autoSpaceDE w:val="0"/>
              <w:autoSpaceDN w:val="0"/>
              <w:adjustRightInd w:val="0"/>
            </w:pPr>
          </w:p>
        </w:tc>
        <w:tc>
          <w:tcPr>
            <w:tcW w:w="2693" w:type="dxa"/>
            <w:shd w:val="clear" w:color="auto" w:fill="auto"/>
          </w:tcPr>
          <w:p w:rsidR="002A66E5" w:rsidRPr="00EF3228" w:rsidRDefault="002A66E5" w:rsidP="008E15F8">
            <w:pPr>
              <w:autoSpaceDE w:val="0"/>
              <w:autoSpaceDN w:val="0"/>
              <w:adjustRightInd w:val="0"/>
            </w:pPr>
          </w:p>
        </w:tc>
        <w:tc>
          <w:tcPr>
            <w:tcW w:w="2748" w:type="dxa"/>
            <w:shd w:val="clear" w:color="auto" w:fill="auto"/>
          </w:tcPr>
          <w:p w:rsidR="002A66E5" w:rsidRPr="00EF3228" w:rsidRDefault="002A66E5" w:rsidP="008E15F8">
            <w:pPr>
              <w:autoSpaceDE w:val="0"/>
              <w:autoSpaceDN w:val="0"/>
              <w:adjustRightInd w:val="0"/>
            </w:pPr>
          </w:p>
        </w:tc>
      </w:tr>
    </w:tbl>
    <w:p w:rsidR="002A66E5" w:rsidRDefault="002A66E5" w:rsidP="002A66E5">
      <w:pPr>
        <w:pStyle w:val="WNGBodyText1"/>
        <w:sectPr w:rsidR="002A66E5" w:rsidSect="008E15F8">
          <w:pgSz w:w="16838" w:h="11906" w:orient="landscape" w:code="9"/>
          <w:pgMar w:top="992" w:right="1205" w:bottom="992" w:left="1077" w:header="540" w:footer="454" w:gutter="0"/>
          <w:cols w:space="708"/>
          <w:docGrid w:linePitch="360"/>
        </w:sectPr>
      </w:pPr>
    </w:p>
    <w:p w:rsidR="002A66E5" w:rsidRDefault="002A66E5" w:rsidP="002A66E5">
      <w:pPr>
        <w:pStyle w:val="WNGMajorHeading1"/>
      </w:pPr>
      <w:bookmarkStart w:id="15" w:name="_Toc45277118"/>
      <w:r>
        <w:lastRenderedPageBreak/>
        <w:t>Appendix A – Bushfire warnings stages</w:t>
      </w:r>
      <w:bookmarkEnd w:id="15"/>
    </w:p>
    <w:p w:rsidR="008E15F8" w:rsidRPr="003C46D4" w:rsidRDefault="008E15F8" w:rsidP="008E15F8">
      <w:pPr>
        <w:pStyle w:val="WNGBodyText1"/>
      </w:pPr>
      <w:r>
        <w:t>I</w:t>
      </w:r>
      <w:r w:rsidRPr="003C46D4">
        <w:t>ssued by</w:t>
      </w:r>
      <w:r>
        <w:t xml:space="preserve"> the</w:t>
      </w:r>
      <w:r w:rsidRPr="003C46D4">
        <w:t xml:space="preserve"> Department of Fire and Emergency Services and Department of Biodiversity, Conservation and Attractions – Parks and Wildlife Service</w:t>
      </w:r>
      <w:r w:rsidR="00C74DCC">
        <w:t>.</w:t>
      </w:r>
    </w:p>
    <w:p w:rsidR="008E15F8" w:rsidRDefault="008E15F8" w:rsidP="008E15F8">
      <w:pPr>
        <w:pStyle w:val="WNGBodyText1"/>
      </w:pPr>
      <w:r>
        <w:t>E</w:t>
      </w:r>
      <w:r w:rsidRPr="00287E42">
        <w:t xml:space="preserve">mergency services </w:t>
      </w:r>
      <w:r>
        <w:t>communicate</w:t>
      </w:r>
      <w:r w:rsidRPr="00287E42">
        <w:t xml:space="preserve"> information </w:t>
      </w:r>
      <w:r>
        <w:t xml:space="preserve">in a number ways during a bushfire event. Use these warnings to </w:t>
      </w:r>
      <w:r w:rsidR="00F5420B">
        <w:t xml:space="preserve">understand when </w:t>
      </w:r>
      <w:r w:rsidR="00343274">
        <w:t xml:space="preserve">your need to </w:t>
      </w:r>
      <w:r>
        <w:t xml:space="preserve">activate your </w:t>
      </w:r>
      <w:r w:rsidRPr="003C46D4">
        <w:t>bushfire procedures</w:t>
      </w:r>
      <w:r>
        <w:t xml:space="preserve"> </w:t>
      </w:r>
      <w:r w:rsidRPr="003C46D4">
        <w:t>(refer to Appendix B).</w:t>
      </w:r>
    </w:p>
    <w:tbl>
      <w:tblPr>
        <w:tblStyle w:val="TableGrid"/>
        <w:tblW w:w="9828" w:type="dxa"/>
        <w:tblLook w:val="04A0" w:firstRow="1" w:lastRow="0" w:firstColumn="1" w:lastColumn="0" w:noHBand="0" w:noVBand="1"/>
      </w:tblPr>
      <w:tblGrid>
        <w:gridCol w:w="562"/>
        <w:gridCol w:w="3261"/>
        <w:gridCol w:w="6005"/>
      </w:tblGrid>
      <w:tr w:rsidR="008E15F8" w:rsidTr="008E15F8">
        <w:tc>
          <w:tcPr>
            <w:tcW w:w="9828" w:type="dxa"/>
            <w:gridSpan w:val="3"/>
          </w:tcPr>
          <w:p w:rsidR="008E15F8" w:rsidRDefault="008E15F8" w:rsidP="008E15F8">
            <w:pPr>
              <w:pStyle w:val="Heading2"/>
              <w:numPr>
                <w:ilvl w:val="0"/>
                <w:numId w:val="0"/>
              </w:numPr>
              <w:ind w:left="-22"/>
              <w:jc w:val="center"/>
              <w:rPr>
                <w:sz w:val="28"/>
              </w:rPr>
            </w:pPr>
            <w:r w:rsidRPr="004F4613">
              <w:rPr>
                <w:sz w:val="28"/>
              </w:rPr>
              <w:t>Bushfire warning stages</w:t>
            </w:r>
          </w:p>
          <w:p w:rsidR="008E15F8" w:rsidRPr="004F4613" w:rsidRDefault="008E15F8" w:rsidP="008E15F8">
            <w:pPr>
              <w:rPr>
                <w:b/>
                <w:sz w:val="20"/>
              </w:rPr>
            </w:pPr>
          </w:p>
        </w:tc>
      </w:tr>
      <w:tr w:rsidR="008E15F8" w:rsidTr="008E15F8">
        <w:trPr>
          <w:trHeight w:val="900"/>
        </w:trPr>
        <w:tc>
          <w:tcPr>
            <w:tcW w:w="562" w:type="dxa"/>
          </w:tcPr>
          <w:p w:rsidR="008E15F8" w:rsidRDefault="008E15F8" w:rsidP="008E15F8">
            <w:r w:rsidRPr="00287E42">
              <w:t xml:space="preserve"> </w:t>
            </w:r>
            <w:r>
              <w:t>1</w:t>
            </w:r>
          </w:p>
        </w:tc>
        <w:tc>
          <w:tcPr>
            <w:tcW w:w="3261" w:type="dxa"/>
          </w:tcPr>
          <w:p w:rsidR="008E15F8" w:rsidRDefault="008E15F8" w:rsidP="008E15F8">
            <w:r>
              <w:rPr>
                <w:noProof/>
              </w:rPr>
              <w:drawing>
                <wp:inline distT="0" distB="0" distL="0" distR="0" wp14:anchorId="1A3333EA" wp14:editId="395B5B38">
                  <wp:extent cx="1231265" cy="511810"/>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1265" cy="511810"/>
                          </a:xfrm>
                          <a:prstGeom prst="rect">
                            <a:avLst/>
                          </a:prstGeom>
                          <a:noFill/>
                        </pic:spPr>
                      </pic:pic>
                    </a:graphicData>
                  </a:graphic>
                </wp:inline>
              </w:drawing>
            </w:r>
          </w:p>
        </w:tc>
        <w:tc>
          <w:tcPr>
            <w:tcW w:w="6005" w:type="dxa"/>
          </w:tcPr>
          <w:p w:rsidR="008E15F8" w:rsidRDefault="008E15F8" w:rsidP="008E15F8">
            <w:pPr>
              <w:rPr>
                <w:b/>
                <w:color w:val="FF0000"/>
              </w:rPr>
            </w:pPr>
            <w:r w:rsidRPr="001E276D">
              <w:rPr>
                <w:b/>
              </w:rPr>
              <w:t>A fire has started but there is no known danger.</w:t>
            </w:r>
            <w:r w:rsidRPr="00AF281C">
              <w:rPr>
                <w:b/>
                <w:color w:val="FF0000"/>
              </w:rPr>
              <w:t xml:space="preserve"> </w:t>
            </w:r>
          </w:p>
          <w:p w:rsidR="008E15F8" w:rsidRPr="00AF281C" w:rsidRDefault="008E15F8" w:rsidP="008E15F8"/>
          <w:p w:rsidR="008E15F8" w:rsidRDefault="008E15F8" w:rsidP="008E15F8">
            <w:r w:rsidRPr="00AF281C">
              <w:t xml:space="preserve">This is general information to keep principals informed and up to date with developments. </w:t>
            </w:r>
          </w:p>
          <w:p w:rsidR="008E15F8" w:rsidRDefault="008E15F8" w:rsidP="008E15F8"/>
          <w:p w:rsidR="008E15F8" w:rsidRPr="00AF281C" w:rsidRDefault="008E15F8" w:rsidP="008E15F8">
            <w:r w:rsidRPr="00AF281C">
              <w:t>Principals must:</w:t>
            </w:r>
          </w:p>
          <w:p w:rsidR="008E15F8" w:rsidRPr="00AF281C" w:rsidRDefault="008E15F8" w:rsidP="00C45A41">
            <w:pPr>
              <w:pStyle w:val="WNGSolidBullet2"/>
            </w:pPr>
            <w:r w:rsidRPr="00AF281C">
              <w:t xml:space="preserve">turn off evaporative air conditioners and ensure roof vents are closed. </w:t>
            </w:r>
          </w:p>
          <w:p w:rsidR="008E15F8" w:rsidRPr="00AF281C" w:rsidRDefault="008E15F8" w:rsidP="00C45A41">
            <w:pPr>
              <w:pStyle w:val="WNGSolidBullet2"/>
            </w:pPr>
            <w:r w:rsidRPr="00AF281C">
              <w:t>check and patrol school regularly for bushfire activity, paying special attention to the evaporative air conditioners.</w:t>
            </w:r>
          </w:p>
        </w:tc>
      </w:tr>
      <w:tr w:rsidR="008E15F8" w:rsidTr="008E15F8">
        <w:trPr>
          <w:trHeight w:val="900"/>
        </w:trPr>
        <w:tc>
          <w:tcPr>
            <w:tcW w:w="562" w:type="dxa"/>
          </w:tcPr>
          <w:p w:rsidR="008E15F8" w:rsidRDefault="008E15F8" w:rsidP="008E15F8">
            <w:r>
              <w:t>2</w:t>
            </w:r>
          </w:p>
        </w:tc>
        <w:tc>
          <w:tcPr>
            <w:tcW w:w="3261" w:type="dxa"/>
          </w:tcPr>
          <w:p w:rsidR="008E15F8" w:rsidRDefault="008E15F8" w:rsidP="008E15F8">
            <w:r w:rsidRPr="00287E42">
              <w:rPr>
                <w:noProof/>
              </w:rPr>
              <w:drawing>
                <wp:anchor distT="0" distB="0" distL="114300" distR="114300" simplePos="0" relativeHeight="251697152" behindDoc="0" locked="0" layoutInCell="1" allowOverlap="1" wp14:anchorId="00C74A91" wp14:editId="78843A45">
                  <wp:simplePos x="0" y="0"/>
                  <wp:positionH relativeFrom="column">
                    <wp:posOffset>-58420</wp:posOffset>
                  </wp:positionH>
                  <wp:positionV relativeFrom="paragraph">
                    <wp:posOffset>5081</wp:posOffset>
                  </wp:positionV>
                  <wp:extent cx="1839600" cy="457200"/>
                  <wp:effectExtent l="0" t="0" r="825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39600" cy="457200"/>
                          </a:xfrm>
                          <a:prstGeom prst="rect">
                            <a:avLst/>
                          </a:prstGeom>
                        </pic:spPr>
                      </pic:pic>
                    </a:graphicData>
                  </a:graphic>
                  <wp14:sizeRelH relativeFrom="margin">
                    <wp14:pctWidth>0</wp14:pctWidth>
                  </wp14:sizeRelH>
                </wp:anchor>
              </w:drawing>
            </w:r>
          </w:p>
        </w:tc>
        <w:tc>
          <w:tcPr>
            <w:tcW w:w="6005" w:type="dxa"/>
          </w:tcPr>
          <w:p w:rsidR="008E15F8" w:rsidRPr="002F6FFB" w:rsidRDefault="008E15F8" w:rsidP="008E15F8">
            <w:pPr>
              <w:rPr>
                <w:b/>
              </w:rPr>
            </w:pPr>
            <w:r w:rsidRPr="001E276D">
              <w:rPr>
                <w:b/>
              </w:rPr>
              <w:t>There is a possible threat to lives and property</w:t>
            </w:r>
            <w:r w:rsidRPr="002F6FFB">
              <w:rPr>
                <w:b/>
              </w:rPr>
              <w:t xml:space="preserve">. </w:t>
            </w:r>
            <w:r w:rsidRPr="001E276D">
              <w:rPr>
                <w:b/>
              </w:rPr>
              <w:t xml:space="preserve">Conditions are changing. </w:t>
            </w:r>
          </w:p>
          <w:p w:rsidR="008E15F8" w:rsidRDefault="008E15F8" w:rsidP="008E15F8">
            <w:pPr>
              <w:rPr>
                <w:b/>
              </w:rPr>
            </w:pPr>
          </w:p>
          <w:p w:rsidR="008E15F8" w:rsidRPr="00AF281C" w:rsidRDefault="008E15F8" w:rsidP="008E15F8">
            <w:r w:rsidRPr="00AF281C">
              <w:t>Principals must prepare to:</w:t>
            </w:r>
          </w:p>
          <w:p w:rsidR="008E15F8" w:rsidRDefault="008E15F8" w:rsidP="00C45A41">
            <w:pPr>
              <w:pStyle w:val="WNGSolidBullet2"/>
            </w:pPr>
            <w:r w:rsidRPr="00AF281C">
              <w:t xml:space="preserve">evacuate </w:t>
            </w:r>
          </w:p>
          <w:p w:rsidR="008E15F8" w:rsidRPr="002F6FFB" w:rsidRDefault="008E15F8" w:rsidP="00C45A41">
            <w:pPr>
              <w:pStyle w:val="WNGSolidBullet2"/>
            </w:pPr>
            <w:r>
              <w:t>or</w:t>
            </w:r>
            <w:r w:rsidRPr="002F6FFB">
              <w:t xml:space="preserve"> </w:t>
            </w:r>
          </w:p>
          <w:p w:rsidR="008E15F8" w:rsidRPr="004F4613" w:rsidRDefault="008E15F8" w:rsidP="00C45A41">
            <w:pPr>
              <w:pStyle w:val="WNGSolidBullet2"/>
            </w:pPr>
            <w:r w:rsidRPr="00AF281C">
              <w:t xml:space="preserve">move students, staff and visitors to their pre-determined </w:t>
            </w:r>
            <w:r>
              <w:t xml:space="preserve">onsite </w:t>
            </w:r>
            <w:r w:rsidRPr="00AF281C">
              <w:t>‘safer building location’. They must not be moved</w:t>
            </w:r>
            <w:r>
              <w:t xml:space="preserve"> to an open area.</w:t>
            </w:r>
          </w:p>
          <w:p w:rsidR="008E15F8" w:rsidRPr="00AF281C" w:rsidRDefault="008E15F8" w:rsidP="008E15F8">
            <w:r w:rsidRPr="00AF281C">
              <w:t>Evacuation orders are:</w:t>
            </w:r>
          </w:p>
          <w:p w:rsidR="008E15F8" w:rsidRPr="00AF281C" w:rsidRDefault="008E15F8" w:rsidP="00C45A41">
            <w:pPr>
              <w:pStyle w:val="WNGSolidBullet2"/>
            </w:pPr>
            <w:r w:rsidRPr="00AF281C">
              <w:t>issued by emergency services if required.</w:t>
            </w:r>
          </w:p>
          <w:p w:rsidR="008E15F8" w:rsidRPr="002F6FFB" w:rsidRDefault="008E15F8" w:rsidP="00C45A41">
            <w:pPr>
              <w:pStyle w:val="WNGSolidBullet2"/>
            </w:pPr>
            <w:r w:rsidRPr="00AF281C">
              <w:t>relayed via a variety of official sources</w:t>
            </w:r>
            <w:r>
              <w:t xml:space="preserve"> such as the </w:t>
            </w:r>
            <w:hyperlink r:id="rId51" w:history="1">
              <w:r w:rsidRPr="00C45A41">
                <w:rPr>
                  <w:rStyle w:val="Hyperlink"/>
                  <w:sz w:val="22"/>
                  <w:szCs w:val="22"/>
                </w:rPr>
                <w:t>DFES website</w:t>
              </w:r>
            </w:hyperlink>
            <w:r w:rsidRPr="002F6FFB">
              <w:t xml:space="preserve"> and </w:t>
            </w:r>
            <w:hyperlink r:id="rId52" w:history="1">
              <w:r w:rsidRPr="00C45A41">
                <w:rPr>
                  <w:rStyle w:val="Hyperlink"/>
                  <w:sz w:val="22"/>
                  <w:szCs w:val="22"/>
                </w:rPr>
                <w:t>Emergency WA</w:t>
              </w:r>
            </w:hyperlink>
            <w:r w:rsidRPr="002F6FFB">
              <w:t xml:space="preserve"> website. </w:t>
            </w:r>
          </w:p>
          <w:p w:rsidR="008E15F8" w:rsidRPr="00AF281C" w:rsidRDefault="008E15F8" w:rsidP="008E15F8">
            <w:r w:rsidRPr="00AF281C">
              <w:t>It is vital that the principal:</w:t>
            </w:r>
          </w:p>
          <w:p w:rsidR="008E15F8" w:rsidRPr="00AF281C" w:rsidRDefault="008E15F8" w:rsidP="00C45A41">
            <w:pPr>
              <w:pStyle w:val="WNGSolidBullet2"/>
            </w:pPr>
            <w:r w:rsidRPr="00AF281C">
              <w:t xml:space="preserve">accesses bushfire information from official sources. </w:t>
            </w:r>
          </w:p>
          <w:p w:rsidR="008E15F8" w:rsidRPr="00AF281C" w:rsidRDefault="008E15F8" w:rsidP="00C45A41">
            <w:pPr>
              <w:pStyle w:val="WNGSolidBullet2"/>
            </w:pPr>
            <w:r w:rsidRPr="00AF281C">
              <w:t>makes an informed decision to stay on-site or evacuate offsite</w:t>
            </w:r>
            <w:r>
              <w:t xml:space="preserve"> based on advice from emergency services</w:t>
            </w:r>
            <w:r w:rsidRPr="00AF281C">
              <w:t>.</w:t>
            </w:r>
          </w:p>
        </w:tc>
      </w:tr>
      <w:tr w:rsidR="008E15F8" w:rsidTr="008E15F8">
        <w:trPr>
          <w:trHeight w:val="900"/>
        </w:trPr>
        <w:tc>
          <w:tcPr>
            <w:tcW w:w="562" w:type="dxa"/>
          </w:tcPr>
          <w:p w:rsidR="008E15F8" w:rsidRDefault="008E15F8" w:rsidP="008E15F8">
            <w:r>
              <w:t>3</w:t>
            </w:r>
          </w:p>
        </w:tc>
        <w:tc>
          <w:tcPr>
            <w:tcW w:w="3261" w:type="dxa"/>
          </w:tcPr>
          <w:p w:rsidR="008E15F8" w:rsidRDefault="008E15F8" w:rsidP="008E15F8">
            <w:r w:rsidRPr="00287E42">
              <w:rPr>
                <w:noProof/>
              </w:rPr>
              <w:drawing>
                <wp:anchor distT="0" distB="0" distL="114300" distR="114300" simplePos="0" relativeHeight="251698176" behindDoc="0" locked="0" layoutInCell="1" allowOverlap="1" wp14:anchorId="03BC5F9C" wp14:editId="6CAC89F5">
                  <wp:simplePos x="0" y="0"/>
                  <wp:positionH relativeFrom="column">
                    <wp:posOffset>-56515</wp:posOffset>
                  </wp:positionH>
                  <wp:positionV relativeFrom="paragraph">
                    <wp:posOffset>19685</wp:posOffset>
                  </wp:positionV>
                  <wp:extent cx="2009775" cy="360045"/>
                  <wp:effectExtent l="0" t="0" r="9525" b="190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09775" cy="360045"/>
                          </a:xfrm>
                          <a:prstGeom prst="rect">
                            <a:avLst/>
                          </a:prstGeom>
                        </pic:spPr>
                      </pic:pic>
                    </a:graphicData>
                  </a:graphic>
                  <wp14:sizeRelH relativeFrom="margin">
                    <wp14:pctWidth>0</wp14:pctWidth>
                  </wp14:sizeRelH>
                  <wp14:sizeRelV relativeFrom="margin">
                    <wp14:pctHeight>0</wp14:pctHeight>
                  </wp14:sizeRelV>
                </wp:anchor>
              </w:drawing>
            </w:r>
          </w:p>
        </w:tc>
        <w:tc>
          <w:tcPr>
            <w:tcW w:w="6005" w:type="dxa"/>
          </w:tcPr>
          <w:p w:rsidR="008E15F8" w:rsidRPr="001E276D" w:rsidRDefault="008E15F8" w:rsidP="008E15F8">
            <w:pPr>
              <w:rPr>
                <w:b/>
              </w:rPr>
            </w:pPr>
            <w:r w:rsidRPr="001E276D">
              <w:rPr>
                <w:b/>
              </w:rPr>
              <w:t xml:space="preserve">A school is in danger as its area will be impacted by fire. Take immediate action to survive. </w:t>
            </w:r>
          </w:p>
          <w:p w:rsidR="008E15F8" w:rsidRPr="00AF281C" w:rsidRDefault="008E15F8" w:rsidP="008E15F8"/>
          <w:p w:rsidR="008E15F8" w:rsidRDefault="008E15F8" w:rsidP="008E15F8">
            <w:r>
              <w:t xml:space="preserve">Principal </w:t>
            </w:r>
            <w:r w:rsidRPr="00AF281C">
              <w:t xml:space="preserve">will be advised whether staff, students and visitors can leave the area or if they must shelter where they are as the fire burns through the area. </w:t>
            </w:r>
          </w:p>
          <w:p w:rsidR="008E15F8" w:rsidRPr="00AF281C" w:rsidRDefault="008E15F8" w:rsidP="008E15F8"/>
          <w:p w:rsidR="008E15F8" w:rsidRPr="00AF281C" w:rsidRDefault="008E15F8" w:rsidP="008E15F8">
            <w:r w:rsidRPr="00AF281C">
              <w:t xml:space="preserve">An emergency warning may be accompanied by a siren sound called the </w:t>
            </w:r>
            <w:hyperlink r:id="rId54" w:history="1">
              <w:r w:rsidRPr="00C45A41">
                <w:rPr>
                  <w:rStyle w:val="Hyperlink"/>
                  <w:sz w:val="22"/>
                  <w:szCs w:val="22"/>
                </w:rPr>
                <w:t>Standard Emergency Warning Signal (SEWS).</w:t>
              </w:r>
            </w:hyperlink>
            <w:r w:rsidRPr="00AF281C">
              <w:t xml:space="preserve"> </w:t>
            </w:r>
          </w:p>
          <w:p w:rsidR="008E15F8" w:rsidRPr="00AF281C" w:rsidRDefault="008E15F8" w:rsidP="008E15F8"/>
          <w:p w:rsidR="008E15F8" w:rsidRPr="00AF281C" w:rsidRDefault="008E15F8" w:rsidP="008E15F8">
            <w:r w:rsidRPr="00AF281C">
              <w:t>Evacuation orders are:</w:t>
            </w:r>
          </w:p>
          <w:p w:rsidR="008E15F8" w:rsidRPr="00AF281C" w:rsidRDefault="008E15F8" w:rsidP="00C45A41">
            <w:pPr>
              <w:pStyle w:val="WNGSolidBullet2"/>
            </w:pPr>
            <w:r w:rsidRPr="00AF281C">
              <w:t>directed by the emergency services</w:t>
            </w:r>
          </w:p>
          <w:p w:rsidR="008E15F8" w:rsidRPr="00AF281C" w:rsidRDefault="008E15F8" w:rsidP="00C45A41">
            <w:pPr>
              <w:pStyle w:val="WNGSolidBullet2"/>
            </w:pPr>
            <w:r w:rsidRPr="00AF281C">
              <w:lastRenderedPageBreak/>
              <w:t>relayed via a variety of official sources</w:t>
            </w:r>
            <w:r>
              <w:t xml:space="preserve">, such as the </w:t>
            </w:r>
            <w:hyperlink r:id="rId55" w:history="1">
              <w:r w:rsidRPr="00C45A41">
                <w:rPr>
                  <w:rStyle w:val="Hyperlink"/>
                  <w:sz w:val="22"/>
                  <w:szCs w:val="22"/>
                </w:rPr>
                <w:t>Bushfire warning system</w:t>
              </w:r>
            </w:hyperlink>
            <w:r w:rsidRPr="00C45A41">
              <w:rPr>
                <w:szCs w:val="22"/>
              </w:rPr>
              <w:t xml:space="preserve">, </w:t>
            </w:r>
            <w:hyperlink r:id="rId56" w:history="1">
              <w:r w:rsidRPr="00C45A41">
                <w:rPr>
                  <w:rStyle w:val="Hyperlink"/>
                  <w:sz w:val="22"/>
                  <w:szCs w:val="22"/>
                </w:rPr>
                <w:t>DFES website</w:t>
              </w:r>
            </w:hyperlink>
            <w:r w:rsidRPr="00C45A41">
              <w:rPr>
                <w:szCs w:val="22"/>
              </w:rPr>
              <w:t xml:space="preserve"> and </w:t>
            </w:r>
            <w:hyperlink r:id="rId57" w:history="1">
              <w:r w:rsidRPr="00C45A41">
                <w:rPr>
                  <w:rStyle w:val="Hyperlink"/>
                  <w:sz w:val="22"/>
                  <w:szCs w:val="22"/>
                </w:rPr>
                <w:t>Emergency WA website</w:t>
              </w:r>
            </w:hyperlink>
            <w:r w:rsidRPr="00C45A41">
              <w:rPr>
                <w:szCs w:val="22"/>
              </w:rPr>
              <w:t>.</w:t>
            </w:r>
            <w:r w:rsidRPr="00AF281C">
              <w:t xml:space="preserve"> </w:t>
            </w:r>
          </w:p>
          <w:p w:rsidR="008E15F8" w:rsidRPr="00AF281C" w:rsidRDefault="008E15F8" w:rsidP="008E15F8">
            <w:r w:rsidRPr="00AF281C">
              <w:t>It is vital that the principal:</w:t>
            </w:r>
          </w:p>
          <w:p w:rsidR="008E15F8" w:rsidRPr="00AF281C" w:rsidRDefault="008E15F8" w:rsidP="00C45A41">
            <w:pPr>
              <w:pStyle w:val="WNGSolidBullet2"/>
            </w:pPr>
            <w:r w:rsidRPr="00AF281C">
              <w:t>access</w:t>
            </w:r>
            <w:r>
              <w:t>es</w:t>
            </w:r>
            <w:r w:rsidRPr="00AF281C">
              <w:t xml:space="preserve"> bushfire information from official sources</w:t>
            </w:r>
          </w:p>
          <w:p w:rsidR="008E15F8" w:rsidRPr="00AF281C" w:rsidRDefault="008E15F8" w:rsidP="00C45A41">
            <w:pPr>
              <w:pStyle w:val="WNGSolidBullet2"/>
            </w:pPr>
            <w:r w:rsidRPr="00AF281C">
              <w:t>makes an informed decision to stay onsite or evacuate offsite</w:t>
            </w:r>
            <w:r>
              <w:t xml:space="preserve"> based on the advice </w:t>
            </w:r>
            <w:r w:rsidRPr="00AF281C">
              <w:t>.</w:t>
            </w:r>
          </w:p>
        </w:tc>
      </w:tr>
      <w:tr w:rsidR="008E15F8" w:rsidTr="008E15F8">
        <w:trPr>
          <w:trHeight w:val="900"/>
        </w:trPr>
        <w:tc>
          <w:tcPr>
            <w:tcW w:w="562" w:type="dxa"/>
          </w:tcPr>
          <w:p w:rsidR="008E15F8" w:rsidRDefault="008E15F8" w:rsidP="008E15F8">
            <w:r>
              <w:lastRenderedPageBreak/>
              <w:t>4</w:t>
            </w:r>
          </w:p>
        </w:tc>
        <w:tc>
          <w:tcPr>
            <w:tcW w:w="3261" w:type="dxa"/>
          </w:tcPr>
          <w:p w:rsidR="008E15F8" w:rsidRDefault="008E15F8" w:rsidP="008E15F8">
            <w:r w:rsidRPr="00287E42">
              <w:rPr>
                <w:noProof/>
              </w:rPr>
              <w:drawing>
                <wp:anchor distT="0" distB="0" distL="114300" distR="114300" simplePos="0" relativeHeight="251699200" behindDoc="0" locked="0" layoutInCell="1" allowOverlap="1" wp14:anchorId="3235753D" wp14:editId="47DF7B1A">
                  <wp:simplePos x="0" y="0"/>
                  <wp:positionH relativeFrom="column">
                    <wp:posOffset>-1270</wp:posOffset>
                  </wp:positionH>
                  <wp:positionV relativeFrom="paragraph">
                    <wp:posOffset>8255</wp:posOffset>
                  </wp:positionV>
                  <wp:extent cx="1573200" cy="504000"/>
                  <wp:effectExtent l="0" t="0" r="8255"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5732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6005" w:type="dxa"/>
          </w:tcPr>
          <w:p w:rsidR="008E15F8" w:rsidRPr="002F6FFB" w:rsidRDefault="008E15F8" w:rsidP="008E15F8">
            <w:pPr>
              <w:rPr>
                <w:b/>
                <w:bCs/>
              </w:rPr>
            </w:pPr>
            <w:r w:rsidRPr="001E276D">
              <w:rPr>
                <w:b/>
                <w:bCs/>
              </w:rPr>
              <w:t>The danger has passed and the fire is under control, but stay alert in case the situation changes</w:t>
            </w:r>
            <w:r w:rsidRPr="002F6FFB">
              <w:rPr>
                <w:b/>
                <w:bCs/>
              </w:rPr>
              <w:t xml:space="preserve">. </w:t>
            </w:r>
          </w:p>
          <w:p w:rsidR="008E15F8" w:rsidRDefault="008E15F8" w:rsidP="008E15F8"/>
          <w:p w:rsidR="008E15F8" w:rsidRDefault="008E15F8" w:rsidP="008E15F8">
            <w:r w:rsidRPr="00AF281C">
              <w:t>It may not be safe to return to school yet.</w:t>
            </w:r>
          </w:p>
          <w:p w:rsidR="008E15F8" w:rsidRPr="00AF281C" w:rsidRDefault="008E15F8" w:rsidP="008E15F8"/>
        </w:tc>
      </w:tr>
    </w:tbl>
    <w:p w:rsidR="008E15F8" w:rsidRDefault="008E15F8" w:rsidP="008E15F8"/>
    <w:p w:rsidR="002A66E5" w:rsidRDefault="00A101A3" w:rsidP="00C45A41">
      <w:pPr>
        <w:pStyle w:val="WNGMajorHeading1"/>
      </w:pPr>
      <w:bookmarkStart w:id="16" w:name="_Toc45277119"/>
      <w:r>
        <w:lastRenderedPageBreak/>
        <w:t>Appendix B – Procedures in event of a sudden bushfire</w:t>
      </w:r>
      <w:bookmarkEnd w:id="16"/>
    </w:p>
    <w:p w:rsidR="00A101A3" w:rsidRDefault="00A101A3" w:rsidP="00A101A3">
      <w:pPr>
        <w:pStyle w:val="WNGMajorHeading2"/>
      </w:pPr>
      <w:bookmarkStart w:id="17" w:name="_Toc45277120"/>
      <w:r>
        <w:t>Relocate to onsite ‘safer building location(s)’</w:t>
      </w:r>
      <w:bookmarkEnd w:id="17"/>
    </w:p>
    <w:p w:rsidR="0019468E" w:rsidRDefault="0019468E" w:rsidP="006600AD">
      <w:pPr>
        <w:pStyle w:val="WNGBodyText1"/>
      </w:pPr>
      <w:r w:rsidRPr="00712520">
        <w:t xml:space="preserve">You may be instructed to </w:t>
      </w:r>
      <w:r>
        <w:t>relocate to your onsite ‘safer building location</w:t>
      </w:r>
      <w:r w:rsidR="002B77A9">
        <w:t>(s)</w:t>
      </w:r>
      <w:r>
        <w:t>’.</w:t>
      </w:r>
    </w:p>
    <w:p w:rsidR="006600AD" w:rsidRDefault="001F1B68" w:rsidP="006600AD">
      <w:pPr>
        <w:pStyle w:val="WNGBodyText1"/>
      </w:pPr>
      <w:r>
        <w:t xml:space="preserve">Initiate the below procedure </w:t>
      </w:r>
      <w:r w:rsidR="006600AD" w:rsidRPr="00712520">
        <w:t xml:space="preserve">if </w:t>
      </w:r>
      <w:r w:rsidR="00520A8E">
        <w:t>the following occur</w:t>
      </w:r>
      <w:r w:rsidR="007F62FA">
        <w:t>s</w:t>
      </w:r>
      <w:r w:rsidR="003079E8">
        <w:t>:</w:t>
      </w:r>
    </w:p>
    <w:p w:rsidR="006600AD" w:rsidRPr="00712520" w:rsidRDefault="006600AD" w:rsidP="006600AD">
      <w:pPr>
        <w:pStyle w:val="WNGSolidBullet2"/>
      </w:pPr>
      <w:r w:rsidRPr="00BB1771">
        <w:t>a ‘Watch and</w:t>
      </w:r>
      <w:r w:rsidRPr="00712520">
        <w:t xml:space="preserve"> </w:t>
      </w:r>
      <w:r w:rsidRPr="00BB1771">
        <w:t>Act’</w:t>
      </w:r>
      <w:r w:rsidRPr="00712520">
        <w:t xml:space="preserve"> or </w:t>
      </w:r>
      <w:r w:rsidRPr="00BB1771">
        <w:t>‘Emergency Warning’</w:t>
      </w:r>
      <w:r w:rsidRPr="00712520">
        <w:t xml:space="preserve"> alert is</w:t>
      </w:r>
      <w:r w:rsidRPr="006600AD">
        <w:rPr>
          <w:szCs w:val="22"/>
        </w:rPr>
        <w:t xml:space="preserve"> issued on the </w:t>
      </w:r>
      <w:hyperlink r:id="rId59" w:history="1">
        <w:r w:rsidRPr="006600AD">
          <w:rPr>
            <w:rStyle w:val="Hyperlink"/>
            <w:sz w:val="22"/>
            <w:szCs w:val="22"/>
          </w:rPr>
          <w:t>Emergency WA</w:t>
        </w:r>
      </w:hyperlink>
      <w:r w:rsidRPr="006600AD">
        <w:rPr>
          <w:szCs w:val="22"/>
        </w:rPr>
        <w:t xml:space="preserve"> website or the </w:t>
      </w:r>
      <w:hyperlink r:id="rId60" w:history="1">
        <w:r w:rsidRPr="006600AD">
          <w:rPr>
            <w:rStyle w:val="Hyperlink"/>
            <w:sz w:val="22"/>
            <w:szCs w:val="22"/>
          </w:rPr>
          <w:t xml:space="preserve">Department of Fire and Emergency Services Bushfire Warnings page of the Department of Fire and Emergency Services website </w:t>
        </w:r>
      </w:hyperlink>
      <w:r w:rsidRPr="00712520">
        <w:t>(refer to Appendix A for details about the alerts)</w:t>
      </w:r>
      <w:r w:rsidR="0084309B">
        <w:t>;</w:t>
      </w:r>
      <w:r w:rsidR="005F16F4">
        <w:t xml:space="preserve"> and</w:t>
      </w:r>
    </w:p>
    <w:p w:rsidR="006600AD" w:rsidRPr="00712520" w:rsidRDefault="006600AD" w:rsidP="00164B72">
      <w:pPr>
        <w:pStyle w:val="WNGSolidBullet2"/>
      </w:pPr>
      <w:r w:rsidRPr="00712520">
        <w:t xml:space="preserve">instruction from the Department of Fire and Emergency Services, </w:t>
      </w:r>
      <w:r w:rsidR="0084309B">
        <w:t>E</w:t>
      </w:r>
      <w:r w:rsidRPr="00712520">
        <w:t xml:space="preserve">mergency </w:t>
      </w:r>
      <w:r w:rsidR="0084309B">
        <w:t>S</w:t>
      </w:r>
      <w:r w:rsidRPr="00712520">
        <w:t xml:space="preserve">ervices or your </w:t>
      </w:r>
      <w:r w:rsidR="0059600B">
        <w:t>R</w:t>
      </w:r>
      <w:r w:rsidRPr="00712520">
        <w:t xml:space="preserve">egional </w:t>
      </w:r>
      <w:r w:rsidR="0059600B">
        <w:t>E</w:t>
      </w:r>
      <w:r w:rsidRPr="00712520">
        <w:t xml:space="preserve">xecutive </w:t>
      </w:r>
      <w:r w:rsidR="0059600B">
        <w:t>Director</w:t>
      </w:r>
      <w:r w:rsidR="005F16F4">
        <w:t>.</w:t>
      </w:r>
    </w:p>
    <w:p w:rsidR="006600AD" w:rsidRPr="00712520" w:rsidRDefault="006600AD" w:rsidP="006600AD">
      <w:pPr>
        <w:pStyle w:val="WNGBodyText1"/>
      </w:pPr>
      <w:r w:rsidRPr="00712520">
        <w:t>Follow these procedures to relocate to the onsite safer building location(s).</w:t>
      </w:r>
    </w:p>
    <w:tbl>
      <w:tblPr>
        <w:tblStyle w:val="TableGrid"/>
        <w:tblW w:w="0" w:type="auto"/>
        <w:jc w:val="center"/>
        <w:tblLook w:val="04A0" w:firstRow="1" w:lastRow="0" w:firstColumn="1" w:lastColumn="0" w:noHBand="0" w:noVBand="1"/>
      </w:tblPr>
      <w:tblGrid>
        <w:gridCol w:w="6607"/>
        <w:gridCol w:w="3305"/>
      </w:tblGrid>
      <w:tr w:rsidR="006600AD" w:rsidRPr="00712520" w:rsidTr="006600AD">
        <w:trPr>
          <w:trHeight w:val="605"/>
          <w:jc w:val="center"/>
        </w:trPr>
        <w:tc>
          <w:tcPr>
            <w:tcW w:w="6607" w:type="dxa"/>
          </w:tcPr>
          <w:p w:rsidR="006600AD" w:rsidRPr="00BB1771" w:rsidRDefault="006600AD" w:rsidP="006901D1">
            <w:pPr>
              <w:rPr>
                <w:b/>
              </w:rPr>
            </w:pPr>
            <w:r w:rsidRPr="00BB1771">
              <w:rPr>
                <w:b/>
              </w:rPr>
              <w:t>Action</w:t>
            </w:r>
            <w:r>
              <w:rPr>
                <w:b/>
              </w:rPr>
              <w:t xml:space="preserve"> </w:t>
            </w:r>
          </w:p>
        </w:tc>
        <w:tc>
          <w:tcPr>
            <w:tcW w:w="3305" w:type="dxa"/>
          </w:tcPr>
          <w:p w:rsidR="006600AD" w:rsidRPr="00BB1771" w:rsidRDefault="006600AD" w:rsidP="006901D1">
            <w:pPr>
              <w:rPr>
                <w:b/>
              </w:rPr>
            </w:pPr>
            <w:r w:rsidRPr="00BB1771">
              <w:rPr>
                <w:b/>
              </w:rPr>
              <w:t>Notes (if required)</w:t>
            </w:r>
          </w:p>
        </w:tc>
      </w:tr>
      <w:tr w:rsidR="006600AD" w:rsidRPr="00712520" w:rsidTr="006600AD">
        <w:trPr>
          <w:jc w:val="center"/>
        </w:trPr>
        <w:tc>
          <w:tcPr>
            <w:tcW w:w="6607" w:type="dxa"/>
          </w:tcPr>
          <w:p w:rsidR="006600AD" w:rsidRPr="00712520" w:rsidRDefault="006600AD" w:rsidP="006901D1">
            <w:r w:rsidRPr="00712520">
              <w:t xml:space="preserve">Dial 000 for emergency services and follow advice. </w:t>
            </w:r>
            <w:r w:rsidRPr="00712520">
              <w:br/>
              <w:t xml:space="preserve">Remain in contact with the Department of Fire and Emergency Services and </w:t>
            </w:r>
            <w:r>
              <w:t>m</w:t>
            </w:r>
            <w:r w:rsidRPr="00712520">
              <w:t>onitor official bushfire information sources shown in section 2.1.</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 xml:space="preserve">Activate your incident management team to carry out their responsibilities </w:t>
            </w:r>
            <w:r w:rsidRPr="00BB1771">
              <w:t>(refer to section 3</w:t>
            </w:r>
            <w:r w:rsidRPr="00712520">
              <w:t>).</w:t>
            </w:r>
          </w:p>
          <w:p w:rsidR="006600AD" w:rsidRPr="00712520" w:rsidRDefault="006600AD" w:rsidP="006901D1">
            <w:r w:rsidRPr="00712520">
              <w:t xml:space="preserve"> </w:t>
            </w:r>
          </w:p>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Use your emergency response contact list to contact stakeholders (</w:t>
            </w:r>
            <w:r w:rsidRPr="00BB1771">
              <w:t>refer to section 2</w:t>
            </w:r>
            <w:r w:rsidRPr="00712520">
              <w:t>).</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Follow your bushfire response telephone call tree to communicate with the school community.</w:t>
            </w:r>
          </w:p>
          <w:p w:rsidR="006600AD" w:rsidRPr="00712520" w:rsidRDefault="006600AD" w:rsidP="006901D1"/>
          <w:p w:rsidR="006600AD" w:rsidRPr="00712520" w:rsidRDefault="006600AD" w:rsidP="006901D1">
            <w:r w:rsidRPr="00712520">
              <w:t>Ensure parents receive emergency text message alerts to:</w:t>
            </w:r>
          </w:p>
          <w:p w:rsidR="006600AD" w:rsidRPr="00712520" w:rsidRDefault="006600AD" w:rsidP="00D04DD0">
            <w:pPr>
              <w:pStyle w:val="WNGSolidBullet2"/>
            </w:pPr>
            <w:r w:rsidRPr="00712520">
              <w:t>inform them of relocation</w:t>
            </w:r>
          </w:p>
          <w:p w:rsidR="006600AD" w:rsidRPr="00712520" w:rsidRDefault="006600AD" w:rsidP="00D04DD0">
            <w:pPr>
              <w:pStyle w:val="WNGSolidBullet2"/>
            </w:pPr>
            <w:r w:rsidRPr="00712520">
              <w:t>keep them updated (</w:t>
            </w:r>
            <w:r w:rsidRPr="00BB1771">
              <w:t>use the emergency text message alert templates</w:t>
            </w:r>
            <w:r w:rsidRPr="00712520">
              <w:t>).</w:t>
            </w:r>
          </w:p>
          <w:p w:rsidR="006600AD" w:rsidRPr="00712520" w:rsidRDefault="006600AD" w:rsidP="006901D1"/>
          <w:p w:rsidR="006600AD" w:rsidRPr="00712520" w:rsidRDefault="006600AD" w:rsidP="006901D1">
            <w:r w:rsidRPr="00712520">
              <w:t>Note: Parents must not collect students until instructed.</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Confirm:</w:t>
            </w:r>
          </w:p>
          <w:p w:rsidR="006600AD" w:rsidRPr="00712520" w:rsidRDefault="006600AD" w:rsidP="00D04DD0">
            <w:pPr>
              <w:pStyle w:val="WNGSolidBullet2"/>
            </w:pPr>
            <w:r w:rsidRPr="00712520">
              <w:t xml:space="preserve">evaporative air conditioners are turned off </w:t>
            </w:r>
          </w:p>
          <w:p w:rsidR="006600AD" w:rsidRPr="00712520" w:rsidRDefault="006600AD" w:rsidP="00D04DD0">
            <w:pPr>
              <w:pStyle w:val="WNGSolidBullet2"/>
            </w:pPr>
            <w:r w:rsidRPr="00712520">
              <w:t xml:space="preserve">all building roof vents, windows and doors are closed before anyone enters the </w:t>
            </w:r>
            <w:r>
              <w:t xml:space="preserve">onsite </w:t>
            </w:r>
            <w:r w:rsidRPr="00712520">
              <w:t>safer building location(s).</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Take emergency equipment (</w:t>
            </w:r>
            <w:r>
              <w:t>refer to section 5</w:t>
            </w:r>
            <w:r w:rsidRPr="00712520">
              <w:t>):</w:t>
            </w:r>
          </w:p>
          <w:p w:rsidR="006600AD" w:rsidRDefault="006600AD" w:rsidP="00D04DD0">
            <w:pPr>
              <w:pStyle w:val="WNGSolidBullet2"/>
            </w:pPr>
            <w:r w:rsidRPr="00712520">
              <w:t>registers for students, staff and visitors</w:t>
            </w:r>
          </w:p>
          <w:p w:rsidR="006600AD" w:rsidRPr="00712520" w:rsidRDefault="006600AD" w:rsidP="00D04DD0">
            <w:pPr>
              <w:pStyle w:val="WNGSolidBullet2"/>
            </w:pPr>
            <w:r w:rsidRPr="00712520">
              <w:t>evacuation kit</w:t>
            </w:r>
          </w:p>
          <w:p w:rsidR="006600AD" w:rsidRPr="00712520" w:rsidRDefault="006600AD" w:rsidP="00D04DD0">
            <w:pPr>
              <w:pStyle w:val="WNGSolidBullet2"/>
            </w:pPr>
            <w:r w:rsidRPr="00712520">
              <w:t>mobile phones (charged).</w:t>
            </w:r>
          </w:p>
          <w:p w:rsidR="006600AD" w:rsidRDefault="006600AD" w:rsidP="006901D1">
            <w:r w:rsidRPr="00712520">
              <w:t>Sound school emergency warning or alert system.</w:t>
            </w:r>
          </w:p>
          <w:p w:rsidR="00D04DD0" w:rsidRPr="00712520" w:rsidRDefault="00D04DD0" w:rsidP="006901D1"/>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 xml:space="preserve">Follow advice from the emergency services, the </w:t>
            </w:r>
            <w:r w:rsidRPr="00BB1771">
              <w:t>Manager, Security and Emergency Management</w:t>
            </w:r>
            <w:r>
              <w:t xml:space="preserve"> or the Regional Executive </w:t>
            </w:r>
            <w:r>
              <w:lastRenderedPageBreak/>
              <w:t>Director</w:t>
            </w:r>
            <w:r w:rsidRPr="00712520">
              <w:t xml:space="preserve"> to move to the</w:t>
            </w:r>
            <w:r>
              <w:t xml:space="preserve"> onsite</w:t>
            </w:r>
            <w:r w:rsidRPr="00712520">
              <w:t xml:space="preserve"> safer building location(s) </w:t>
            </w:r>
            <w:r>
              <w:t>(refer to section 7.1 for map)</w:t>
            </w:r>
          </w:p>
          <w:p w:rsidR="006600AD" w:rsidRPr="00712520" w:rsidRDefault="006600AD" w:rsidP="006901D1"/>
          <w:p w:rsidR="006600AD" w:rsidRPr="00712520" w:rsidRDefault="006600AD" w:rsidP="006901D1">
            <w:r w:rsidRPr="00712520">
              <w:t>Note: Students and staff must remain in classrooms unless they are directed to move to a</w:t>
            </w:r>
            <w:r>
              <w:t>n</w:t>
            </w:r>
            <w:r w:rsidRPr="00712520">
              <w:t xml:space="preserve"> </w:t>
            </w:r>
            <w:r>
              <w:t xml:space="preserve">onsite </w:t>
            </w:r>
            <w:r w:rsidRPr="00712520">
              <w:t>safer building location.</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Pr="00712520" w:rsidRDefault="006600AD" w:rsidP="006901D1">
            <w:r w:rsidRPr="00712520">
              <w:t>Check student, staff and visitor registers after moving to a</w:t>
            </w:r>
            <w:r>
              <w:t>n onsite</w:t>
            </w:r>
            <w:r w:rsidRPr="00712520">
              <w:t xml:space="preserve"> safer building location</w:t>
            </w:r>
            <w:r>
              <w:t xml:space="preserve"> (roll call)</w:t>
            </w:r>
            <w:r w:rsidRPr="00712520">
              <w:t xml:space="preserve">. Advise </w:t>
            </w:r>
            <w:r w:rsidRPr="00BB1771">
              <w:t>the police</w:t>
            </w:r>
            <w:r w:rsidRPr="00712520">
              <w:t xml:space="preserve"> if anyone is missing.</w:t>
            </w:r>
          </w:p>
          <w:p w:rsidR="006600AD" w:rsidRPr="00712520" w:rsidRDefault="006600AD" w:rsidP="006901D1"/>
          <w:p w:rsidR="006600AD" w:rsidRPr="00712520" w:rsidRDefault="006600AD" w:rsidP="006901D1">
            <w:r w:rsidRPr="00712520">
              <w:t>Note: You must give special consideration to students with known respiratory conditions.</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Default="006600AD" w:rsidP="006901D1"/>
          <w:p w:rsidR="006600AD" w:rsidRPr="00712520" w:rsidRDefault="006600AD" w:rsidP="006901D1">
            <w:r w:rsidRPr="00712520">
              <w:t>Update the emergency services on the location of students, staff and visitors.</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Default="006600AD" w:rsidP="006901D1"/>
          <w:p w:rsidR="006600AD" w:rsidRDefault="006600AD" w:rsidP="006901D1">
            <w:r w:rsidRPr="00712520">
              <w:t xml:space="preserve">Wait for the emergency services to arrive or provide you with further information. </w:t>
            </w:r>
          </w:p>
          <w:p w:rsidR="006600AD" w:rsidRPr="00712520" w:rsidRDefault="006600AD" w:rsidP="006901D1">
            <w:r w:rsidRPr="00712520">
              <w:t>Ongoing advice will also be provided by the Manager, Security and Emergency Management or the R</w:t>
            </w:r>
            <w:r>
              <w:t>egional Executive Director</w:t>
            </w:r>
            <w:r w:rsidRPr="00712520">
              <w:t xml:space="preserve">. </w:t>
            </w:r>
          </w:p>
          <w:p w:rsidR="006600AD" w:rsidRDefault="006600AD" w:rsidP="006901D1"/>
          <w:p w:rsidR="006600AD" w:rsidRPr="00712520" w:rsidRDefault="006600AD" w:rsidP="006901D1">
            <w:r w:rsidRPr="00712520">
              <w:t xml:space="preserve">Continue to monitor official bushfire information sources </w:t>
            </w:r>
            <w:r w:rsidRPr="00BB1771">
              <w:t>shown in section 2.1</w:t>
            </w:r>
            <w:r w:rsidRPr="00712520">
              <w:t>.</w:t>
            </w:r>
          </w:p>
          <w:p w:rsidR="006600AD" w:rsidRPr="00712520" w:rsidRDefault="006600AD" w:rsidP="006901D1"/>
        </w:tc>
        <w:tc>
          <w:tcPr>
            <w:tcW w:w="3305" w:type="dxa"/>
          </w:tcPr>
          <w:p w:rsidR="006600AD" w:rsidRPr="00712520" w:rsidRDefault="006600AD" w:rsidP="006901D1"/>
        </w:tc>
      </w:tr>
      <w:tr w:rsidR="006600AD" w:rsidRPr="00712520" w:rsidTr="006600AD">
        <w:trPr>
          <w:jc w:val="center"/>
        </w:trPr>
        <w:tc>
          <w:tcPr>
            <w:tcW w:w="6607" w:type="dxa"/>
          </w:tcPr>
          <w:p w:rsidR="006600AD" w:rsidRDefault="006600AD" w:rsidP="006901D1"/>
          <w:p w:rsidR="006600AD" w:rsidRPr="00712520" w:rsidRDefault="006600AD" w:rsidP="006901D1">
            <w:r w:rsidRPr="00712520">
              <w:t>The Department will consult the emergency services</w:t>
            </w:r>
            <w:r w:rsidRPr="00712520" w:rsidDel="00E2166A">
              <w:t xml:space="preserve"> </w:t>
            </w:r>
            <w:r w:rsidRPr="00712520">
              <w:t xml:space="preserve">and notify you when it is safe to return to classrooms or for students to be collected by parents. You will receive advice from the </w:t>
            </w:r>
            <w:r w:rsidR="0059600B">
              <w:t>Regional Executive Director</w:t>
            </w:r>
            <w:r w:rsidRPr="00BB1771">
              <w:t>.</w:t>
            </w:r>
          </w:p>
          <w:p w:rsidR="006600AD" w:rsidRPr="00712520" w:rsidRDefault="006600AD" w:rsidP="006901D1"/>
        </w:tc>
        <w:tc>
          <w:tcPr>
            <w:tcW w:w="3305" w:type="dxa"/>
          </w:tcPr>
          <w:p w:rsidR="006600AD" w:rsidRPr="00712520" w:rsidRDefault="006600AD" w:rsidP="006901D1"/>
        </w:tc>
      </w:tr>
    </w:tbl>
    <w:p w:rsidR="00D04DD0" w:rsidRDefault="00D04DD0" w:rsidP="006600AD">
      <w:pPr>
        <w:autoSpaceDE w:val="0"/>
        <w:autoSpaceDN w:val="0"/>
        <w:adjustRightInd w:val="0"/>
      </w:pPr>
    </w:p>
    <w:p w:rsidR="00D04DD0" w:rsidRDefault="00D04DD0">
      <w:r>
        <w:br w:type="page"/>
      </w:r>
    </w:p>
    <w:p w:rsidR="00A101A3" w:rsidRDefault="00D04DD0" w:rsidP="00D04DD0">
      <w:pPr>
        <w:pStyle w:val="WNGMajorHeading2"/>
      </w:pPr>
      <w:bookmarkStart w:id="18" w:name="_Toc45277121"/>
      <w:r>
        <w:lastRenderedPageBreak/>
        <w:t>Offsite evacuation procedures</w:t>
      </w:r>
      <w:bookmarkEnd w:id="18"/>
    </w:p>
    <w:p w:rsidR="009C7E25" w:rsidRDefault="009C7E25" w:rsidP="00B838E1">
      <w:pPr>
        <w:pStyle w:val="WNGBodyText1"/>
      </w:pPr>
      <w:r w:rsidRPr="00712520">
        <w:t xml:space="preserve">You may be instructed to </w:t>
      </w:r>
      <w:r>
        <w:t>relocate to your offsite evacuation</w:t>
      </w:r>
      <w:r w:rsidRPr="00712520">
        <w:t>.</w:t>
      </w:r>
    </w:p>
    <w:p w:rsidR="00B838E1" w:rsidRPr="00712520" w:rsidRDefault="00B838E1" w:rsidP="00B838E1">
      <w:pPr>
        <w:pStyle w:val="WNGBodyText1"/>
      </w:pPr>
      <w:r>
        <w:t xml:space="preserve">Initiate the below procedure </w:t>
      </w:r>
      <w:r w:rsidRPr="00712520">
        <w:t xml:space="preserve">if </w:t>
      </w:r>
      <w:r w:rsidR="00374B14">
        <w:t>the following occur</w:t>
      </w:r>
      <w:r w:rsidR="000C6FBE">
        <w:t>s</w:t>
      </w:r>
      <w:r w:rsidR="00374B14">
        <w:t>:</w:t>
      </w:r>
    </w:p>
    <w:p w:rsidR="00D04DD0" w:rsidRPr="00712520" w:rsidRDefault="00374B14" w:rsidP="00D04DD0">
      <w:pPr>
        <w:pStyle w:val="WNGSolidBullet2"/>
      </w:pPr>
      <w:r w:rsidRPr="00BB1771">
        <w:t xml:space="preserve"> </w:t>
      </w:r>
      <w:r w:rsidR="00D04DD0" w:rsidRPr="00BB1771">
        <w:t>‘Watch and act’ or ‘emergency warning’ bushfire warning alert</w:t>
      </w:r>
      <w:r w:rsidR="00D04DD0" w:rsidRPr="00712520">
        <w:t xml:space="preserve"> on the </w:t>
      </w:r>
      <w:hyperlink r:id="rId61" w:history="1">
        <w:r w:rsidR="00D04DD0" w:rsidRPr="00D04DD0">
          <w:rPr>
            <w:rStyle w:val="Hyperlink"/>
            <w:sz w:val="22"/>
            <w:szCs w:val="22"/>
          </w:rPr>
          <w:t>Emergency WA</w:t>
        </w:r>
      </w:hyperlink>
      <w:r w:rsidR="00D04DD0" w:rsidRPr="00712520">
        <w:t xml:space="preserve"> website or the </w:t>
      </w:r>
      <w:hyperlink r:id="rId62" w:history="1">
        <w:r w:rsidR="00D04DD0" w:rsidRPr="00D04DD0">
          <w:rPr>
            <w:rStyle w:val="Hyperlink"/>
            <w:sz w:val="22"/>
            <w:szCs w:val="22"/>
          </w:rPr>
          <w:t>Department of Fire and Emergency Services Bushfire Warning system</w:t>
        </w:r>
      </w:hyperlink>
      <w:r w:rsidR="00D04DD0" w:rsidRPr="00712520">
        <w:t xml:space="preserve"> </w:t>
      </w:r>
      <w:r w:rsidR="00D04DD0">
        <w:t xml:space="preserve">is invoked </w:t>
      </w:r>
      <w:r w:rsidR="00D04DD0" w:rsidRPr="00712520">
        <w:t>(refer to the bushfire warnings listed in Appendix A)</w:t>
      </w:r>
      <w:r w:rsidR="00B838E1">
        <w:t xml:space="preserve">; </w:t>
      </w:r>
      <w:r w:rsidR="001526A9">
        <w:t>and</w:t>
      </w:r>
    </w:p>
    <w:p w:rsidR="00D04DD0" w:rsidRPr="00712520" w:rsidRDefault="00D04DD0" w:rsidP="00D04DD0">
      <w:pPr>
        <w:pStyle w:val="WNGSolidBullet2"/>
      </w:pPr>
      <w:r w:rsidRPr="00712520">
        <w:t>Direction from Department of Fire and Emergency Services</w:t>
      </w:r>
      <w:r w:rsidR="00751DB0">
        <w:t xml:space="preserve"> or Emergency services</w:t>
      </w:r>
      <w:r w:rsidR="00B838E1">
        <w:t xml:space="preserve"> to evacuate offsite; or </w:t>
      </w:r>
    </w:p>
    <w:p w:rsidR="00D04DD0" w:rsidRPr="00712520" w:rsidRDefault="00D04DD0" w:rsidP="00D04DD0">
      <w:pPr>
        <w:pStyle w:val="WNGSolidBullet2"/>
      </w:pPr>
      <w:r w:rsidRPr="00712520">
        <w:t>Direction from the Deputy Director General Schools or the Manager, Security and Emergency Management. T</w:t>
      </w:r>
      <w:r>
        <w:t xml:space="preserve">he Regional Executive Director </w:t>
      </w:r>
      <w:r w:rsidRPr="00712520">
        <w:t>will relay the decision to you</w:t>
      </w:r>
      <w:r w:rsidR="00B838E1">
        <w:t xml:space="preserve"> to evacuate offsite.</w:t>
      </w:r>
    </w:p>
    <w:p w:rsidR="00D04DD0" w:rsidRPr="00712520" w:rsidRDefault="00D04DD0" w:rsidP="00D04DD0">
      <w:pPr>
        <w:pStyle w:val="WNGBodyText1"/>
      </w:pPr>
      <w:r w:rsidRPr="00712520">
        <w:t>Follow t</w:t>
      </w:r>
      <w:r>
        <w:t xml:space="preserve">hese procedures if you need to evacuate </w:t>
      </w:r>
      <w:r w:rsidRPr="00712520">
        <w:t xml:space="preserve">to an offsite </w:t>
      </w:r>
      <w:r>
        <w:t xml:space="preserve">evacuation </w:t>
      </w:r>
      <w:r w:rsidRPr="00712520">
        <w:t>location during a bushfire event.</w:t>
      </w:r>
    </w:p>
    <w:tbl>
      <w:tblPr>
        <w:tblStyle w:val="TableGrid"/>
        <w:tblW w:w="0" w:type="auto"/>
        <w:jc w:val="center"/>
        <w:tblLook w:val="04A0" w:firstRow="1" w:lastRow="0" w:firstColumn="1" w:lastColumn="0" w:noHBand="0" w:noVBand="1"/>
      </w:tblPr>
      <w:tblGrid>
        <w:gridCol w:w="6472"/>
        <w:gridCol w:w="3440"/>
      </w:tblGrid>
      <w:tr w:rsidR="00D04DD0" w:rsidRPr="00712520" w:rsidTr="00D04DD0">
        <w:trPr>
          <w:trHeight w:val="412"/>
          <w:jc w:val="center"/>
        </w:trPr>
        <w:tc>
          <w:tcPr>
            <w:tcW w:w="6472" w:type="dxa"/>
          </w:tcPr>
          <w:p w:rsidR="00D04DD0" w:rsidRPr="00BB1771" w:rsidRDefault="00D04DD0" w:rsidP="006901D1">
            <w:pPr>
              <w:rPr>
                <w:b/>
              </w:rPr>
            </w:pPr>
            <w:r w:rsidRPr="00BB1771">
              <w:rPr>
                <w:b/>
              </w:rPr>
              <w:t>Action</w:t>
            </w:r>
          </w:p>
        </w:tc>
        <w:tc>
          <w:tcPr>
            <w:tcW w:w="3440" w:type="dxa"/>
          </w:tcPr>
          <w:p w:rsidR="00D04DD0" w:rsidRPr="00BB1771" w:rsidRDefault="00D04DD0" w:rsidP="006901D1">
            <w:pPr>
              <w:rPr>
                <w:b/>
              </w:rPr>
            </w:pPr>
            <w:r w:rsidRPr="00BB1771">
              <w:rPr>
                <w:b/>
              </w:rPr>
              <w:t>Notes (if required)</w:t>
            </w:r>
          </w:p>
        </w:tc>
      </w:tr>
      <w:tr w:rsidR="00D04DD0" w:rsidRPr="00712520" w:rsidTr="00D04DD0">
        <w:trPr>
          <w:jc w:val="center"/>
        </w:trPr>
        <w:tc>
          <w:tcPr>
            <w:tcW w:w="6472" w:type="dxa"/>
          </w:tcPr>
          <w:p w:rsidR="00D04DD0" w:rsidRPr="00712520" w:rsidRDefault="00D04DD0" w:rsidP="006901D1">
            <w:r w:rsidRPr="00712520">
              <w:t>Dial 000 for emergency services and follow advice. Remain in contact with Department of Fir</w:t>
            </w:r>
            <w:r>
              <w:t>e and Emergency Services and your Regional Executive Director</w:t>
            </w:r>
            <w:r w:rsidRPr="00712520">
              <w:t xml:space="preserve">. Monitor official bushfire information sources </w:t>
            </w:r>
            <w:r w:rsidRPr="00BB1771">
              <w:t>shown in section 2.1.</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 xml:space="preserve">Activate your incident management team to carry out their responsibilities </w:t>
            </w:r>
            <w:r w:rsidRPr="00BB1771">
              <w:t>(refer to section 3)</w:t>
            </w:r>
            <w:r w:rsidRPr="00712520">
              <w:t>.</w:t>
            </w:r>
          </w:p>
          <w:p w:rsidR="00D04DD0" w:rsidRPr="00712520" w:rsidRDefault="00D04DD0" w:rsidP="006901D1">
            <w:r w:rsidRPr="00712520">
              <w:t xml:space="preserve"> </w:t>
            </w:r>
          </w:p>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Refer to the ‘emergency response contact list’ to contact stakeholders (refer to section 2</w:t>
            </w:r>
            <w:r>
              <w:t>)</w:t>
            </w:r>
            <w:r w:rsidRPr="00712520">
              <w:t>.</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 xml:space="preserve">Follow advice from the emergency services or the </w:t>
            </w:r>
            <w:r w:rsidRPr="00BB1771">
              <w:t>Manager, Security and Emergency Management</w:t>
            </w:r>
            <w:r w:rsidRPr="00712520">
              <w:t xml:space="preserve"> or the R</w:t>
            </w:r>
            <w:r>
              <w:t>egional Executive Director</w:t>
            </w:r>
            <w:r w:rsidRPr="00712520">
              <w:t xml:space="preserve"> to decide which of the school’s offsite evacuation location</w:t>
            </w:r>
            <w:r>
              <w:t>(</w:t>
            </w:r>
            <w:r w:rsidRPr="00712520">
              <w:t>s</w:t>
            </w:r>
            <w:r>
              <w:t>)</w:t>
            </w:r>
            <w:r w:rsidRPr="00712520">
              <w:t xml:space="preserve"> is the safest to use (</w:t>
            </w:r>
            <w:r w:rsidRPr="00BB1771">
              <w:t>refer to section 7.2</w:t>
            </w:r>
            <w:r w:rsidRPr="00712520">
              <w:t>).</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 xml:space="preserve">Identify an assembly area where staff, students and visitors can gather to prepare for </w:t>
            </w:r>
            <w:r>
              <w:t xml:space="preserve">offsite </w:t>
            </w:r>
            <w:r w:rsidRPr="00712520">
              <w:t>evacuation.</w:t>
            </w:r>
          </w:p>
          <w:p w:rsidR="00D04DD0" w:rsidRPr="00712520" w:rsidRDefault="00D04DD0" w:rsidP="006901D1"/>
          <w:p w:rsidR="00D04DD0" w:rsidRPr="00712520" w:rsidRDefault="00D04DD0" w:rsidP="006901D1">
            <w:r w:rsidRPr="00712520">
              <w:t>Note: Students and staff must remain in classrooms unless they are directed to move to a</w:t>
            </w:r>
            <w:r>
              <w:t>n onsite</w:t>
            </w:r>
            <w:r w:rsidRPr="00712520">
              <w:t xml:space="preserve"> safer building location</w:t>
            </w:r>
            <w:r>
              <w:t xml:space="preserve"> and/or onsite assembly area</w:t>
            </w:r>
            <w:r w:rsidRPr="00712520">
              <w:t>.</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Follow the ‘bushfire response telephone call tree’ to communicate with the school community.</w:t>
            </w:r>
          </w:p>
          <w:p w:rsidR="00D04DD0" w:rsidRPr="00712520" w:rsidRDefault="00D04DD0" w:rsidP="006901D1"/>
          <w:p w:rsidR="00D04DD0" w:rsidRPr="00712520" w:rsidRDefault="00D04DD0" w:rsidP="006901D1">
            <w:r w:rsidRPr="00712520">
              <w:t>Ensure parents receive emergency SMS alerts to:</w:t>
            </w:r>
          </w:p>
          <w:p w:rsidR="00D04DD0" w:rsidRPr="00712520" w:rsidRDefault="00D04DD0" w:rsidP="00D04DD0">
            <w:pPr>
              <w:pStyle w:val="WNGSolidBullet2"/>
            </w:pPr>
            <w:r w:rsidRPr="00712520">
              <w:t>inform them of relocation</w:t>
            </w:r>
          </w:p>
          <w:p w:rsidR="00D04DD0" w:rsidRPr="00712520" w:rsidRDefault="00D04DD0" w:rsidP="00D04DD0">
            <w:pPr>
              <w:pStyle w:val="WNGSolidBullet2"/>
            </w:pPr>
            <w:r w:rsidRPr="00712520">
              <w:t>keep them updated (</w:t>
            </w:r>
            <w:r w:rsidRPr="00BB1771">
              <w:t>refer to emergency text message alert templates in Appendix C</w:t>
            </w:r>
            <w:r w:rsidRPr="00712520">
              <w:t>).</w:t>
            </w:r>
          </w:p>
          <w:p w:rsidR="00D04DD0" w:rsidRPr="00712520" w:rsidRDefault="00D04DD0" w:rsidP="006901D1"/>
          <w:p w:rsidR="00D04DD0" w:rsidRPr="00712520" w:rsidRDefault="00D04DD0" w:rsidP="006901D1">
            <w:r w:rsidRPr="00712520">
              <w:t>Note: parents must not collect students until instructed.</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Confirm:</w:t>
            </w:r>
          </w:p>
          <w:p w:rsidR="00D04DD0" w:rsidRPr="00712520" w:rsidRDefault="00D04DD0" w:rsidP="00D04DD0">
            <w:pPr>
              <w:pStyle w:val="WNGSolidBullet2"/>
            </w:pPr>
            <w:r w:rsidRPr="00712520">
              <w:t xml:space="preserve">evaporative air conditioners are turned off </w:t>
            </w:r>
          </w:p>
          <w:p w:rsidR="00D04DD0" w:rsidRPr="00712520" w:rsidRDefault="00D04DD0" w:rsidP="00D04DD0">
            <w:pPr>
              <w:pStyle w:val="WNGSolidBullet2"/>
            </w:pPr>
            <w:r w:rsidRPr="00712520">
              <w:lastRenderedPageBreak/>
              <w:t>building roof vents and doors are closed.</w:t>
            </w:r>
          </w:p>
          <w:p w:rsidR="00D04DD0" w:rsidRPr="00712520" w:rsidRDefault="00D04DD0" w:rsidP="006901D1">
            <w:pPr>
              <w:ind w:left="360"/>
            </w:pPr>
          </w:p>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Take emergency equipment (refer to section 5):</w:t>
            </w:r>
          </w:p>
          <w:p w:rsidR="00D04DD0" w:rsidRDefault="00D04DD0" w:rsidP="00D04DD0">
            <w:pPr>
              <w:pStyle w:val="WNGSolidBullet2"/>
            </w:pPr>
            <w:r w:rsidRPr="00712520">
              <w:t xml:space="preserve">registers for students, staff and visitors </w:t>
            </w:r>
          </w:p>
          <w:p w:rsidR="00D04DD0" w:rsidRPr="00712520" w:rsidRDefault="00D04DD0" w:rsidP="00D04DD0">
            <w:pPr>
              <w:pStyle w:val="WNGSolidBullet2"/>
            </w:pPr>
            <w:r w:rsidRPr="00712520">
              <w:t>evacuation kit</w:t>
            </w:r>
          </w:p>
          <w:p w:rsidR="00D04DD0" w:rsidRPr="00712520" w:rsidRDefault="00D04DD0" w:rsidP="00D04DD0">
            <w:pPr>
              <w:pStyle w:val="WNGSolidBullet2"/>
            </w:pPr>
            <w:r w:rsidRPr="00712520">
              <w:t>mobile phones (charged).</w:t>
            </w:r>
          </w:p>
          <w:p w:rsidR="00D04DD0" w:rsidRPr="00712520" w:rsidRDefault="00D04DD0" w:rsidP="006901D1">
            <w:r w:rsidRPr="00712520">
              <w:t>Sound school emergency warning or alert system.</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Default="00D04DD0" w:rsidP="006901D1">
            <w:r w:rsidRPr="00712520">
              <w:t xml:space="preserve">Move all students, staff and visitors from the assembly area to evacuate </w:t>
            </w:r>
            <w:r>
              <w:t>off</w:t>
            </w:r>
            <w:r w:rsidRPr="00712520">
              <w:t>site.</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Check registers after evacuating staff, students and visitors</w:t>
            </w:r>
            <w:r>
              <w:t xml:space="preserve"> (roll call)</w:t>
            </w:r>
            <w:r w:rsidRPr="00712520">
              <w:t>. Advise the police if anyone is missing.</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Update the emergency services incident controller on location of students, staff and visitors.</w:t>
            </w:r>
          </w:p>
          <w:p w:rsidR="00D04DD0" w:rsidRPr="00712520" w:rsidRDefault="00D04DD0" w:rsidP="006901D1"/>
        </w:tc>
        <w:tc>
          <w:tcPr>
            <w:tcW w:w="3440" w:type="dxa"/>
          </w:tcPr>
          <w:p w:rsidR="00D04DD0" w:rsidRPr="00712520" w:rsidRDefault="00D04DD0" w:rsidP="006901D1"/>
        </w:tc>
      </w:tr>
      <w:tr w:rsidR="00D04DD0" w:rsidRPr="00712520" w:rsidTr="00D04DD0">
        <w:trPr>
          <w:jc w:val="center"/>
        </w:trPr>
        <w:tc>
          <w:tcPr>
            <w:tcW w:w="6472" w:type="dxa"/>
          </w:tcPr>
          <w:p w:rsidR="00D04DD0" w:rsidRPr="00712520" w:rsidRDefault="00D04DD0" w:rsidP="006901D1">
            <w:r w:rsidRPr="00712520">
              <w:t>Wait for emergency services to arrive or provide further information. The Manager, Security and Emergency Management or the R</w:t>
            </w:r>
            <w:r>
              <w:t>egional Executive Director</w:t>
            </w:r>
            <w:r w:rsidRPr="00712520">
              <w:t xml:space="preserve"> will provide ongoing advice. Continue to monitor official bushfire information sources shown in section 2.1.</w:t>
            </w:r>
          </w:p>
          <w:p w:rsidR="00D04DD0" w:rsidRPr="00712520" w:rsidRDefault="00D04DD0" w:rsidP="006901D1"/>
        </w:tc>
        <w:tc>
          <w:tcPr>
            <w:tcW w:w="3440" w:type="dxa"/>
          </w:tcPr>
          <w:p w:rsidR="00D04DD0" w:rsidRPr="00712520" w:rsidRDefault="00D04DD0" w:rsidP="006901D1"/>
        </w:tc>
      </w:tr>
      <w:tr w:rsidR="00D04DD0" w:rsidTr="00D04DD0">
        <w:trPr>
          <w:jc w:val="center"/>
        </w:trPr>
        <w:tc>
          <w:tcPr>
            <w:tcW w:w="6472" w:type="dxa"/>
          </w:tcPr>
          <w:p w:rsidR="00D04DD0" w:rsidRDefault="00D04DD0" w:rsidP="006901D1">
            <w:r w:rsidRPr="00712520">
              <w:t xml:space="preserve">The Department will consult the </w:t>
            </w:r>
            <w:r>
              <w:t>E</w:t>
            </w:r>
            <w:r w:rsidRPr="00712520">
              <w:t xml:space="preserve">mergency </w:t>
            </w:r>
            <w:r>
              <w:t>S</w:t>
            </w:r>
            <w:r w:rsidRPr="00712520">
              <w:t>ervices</w:t>
            </w:r>
            <w:r w:rsidRPr="00712520" w:rsidDel="00E2166A">
              <w:t xml:space="preserve"> </w:t>
            </w:r>
            <w:r w:rsidRPr="00712520">
              <w:t>and notify you when it is safe to return to classrooms or for students to be collected by parents. Y</w:t>
            </w:r>
            <w:r>
              <w:t>ou will receive advice from the Regional Executive Director</w:t>
            </w:r>
            <w:r w:rsidR="002F22FF">
              <w:t>.</w:t>
            </w:r>
          </w:p>
          <w:p w:rsidR="00D04DD0" w:rsidRDefault="00D04DD0" w:rsidP="006901D1"/>
        </w:tc>
        <w:tc>
          <w:tcPr>
            <w:tcW w:w="3440" w:type="dxa"/>
          </w:tcPr>
          <w:p w:rsidR="00D04DD0" w:rsidRPr="00712520" w:rsidRDefault="00D04DD0" w:rsidP="006901D1"/>
        </w:tc>
      </w:tr>
    </w:tbl>
    <w:p w:rsidR="00D04DD0" w:rsidRDefault="00D04DD0" w:rsidP="00D04DD0"/>
    <w:p w:rsidR="00D04DD0" w:rsidRPr="00D04DD0" w:rsidRDefault="00D04DD0" w:rsidP="00D04DD0">
      <w:pPr>
        <w:pStyle w:val="WNGMajorHeading1"/>
      </w:pPr>
      <w:bookmarkStart w:id="19" w:name="_Toc45277122"/>
      <w:r>
        <w:lastRenderedPageBreak/>
        <w:t xml:space="preserve">Appendix C - </w:t>
      </w:r>
      <w:r w:rsidRPr="002D1F90">
        <w:t>Pre-emptive (planned) closure procedure</w:t>
      </w:r>
      <w:r w:rsidRPr="00486BF0">
        <w:t>s</w:t>
      </w:r>
      <w:bookmarkEnd w:id="19"/>
    </w:p>
    <w:p w:rsidR="00374B14" w:rsidRDefault="00D04DD0" w:rsidP="00D04DD0">
      <w:pPr>
        <w:pStyle w:val="WNGBodyText1"/>
      </w:pPr>
      <w:r w:rsidRPr="00712520">
        <w:t xml:space="preserve">You may be instructed to pre-emptively close your school due to </w:t>
      </w:r>
      <w:r>
        <w:t xml:space="preserve">a </w:t>
      </w:r>
      <w:r w:rsidRPr="00712520">
        <w:t>predicted catastrophic fire danger rating.</w:t>
      </w:r>
    </w:p>
    <w:p w:rsidR="00374B14" w:rsidRPr="00712520" w:rsidRDefault="00374B14" w:rsidP="00374B14">
      <w:pPr>
        <w:pStyle w:val="WNGBodyText1"/>
      </w:pPr>
      <w:r>
        <w:t xml:space="preserve">Initiate the below procedure </w:t>
      </w:r>
      <w:r w:rsidRPr="00712520">
        <w:t xml:space="preserve">if </w:t>
      </w:r>
      <w:r>
        <w:t>the following occur</w:t>
      </w:r>
      <w:r w:rsidR="000C6FBE">
        <w:t>s</w:t>
      </w:r>
      <w:r>
        <w:t>:</w:t>
      </w:r>
    </w:p>
    <w:p w:rsidR="00D04DD0" w:rsidRPr="00712520" w:rsidRDefault="00D04DD0" w:rsidP="00D04DD0">
      <w:pPr>
        <w:pStyle w:val="WNGSolidBullet2"/>
      </w:pPr>
      <w:r w:rsidRPr="00712520">
        <w:t>Alert received from the Department of Fire and Emergency Services</w:t>
      </w:r>
      <w:r w:rsidR="0006629C">
        <w:t xml:space="preserve">; </w:t>
      </w:r>
      <w:r w:rsidR="00CA7142">
        <w:t>or</w:t>
      </w:r>
    </w:p>
    <w:p w:rsidR="00D04DD0" w:rsidRPr="00712520" w:rsidRDefault="00D04DD0" w:rsidP="00D04DD0">
      <w:pPr>
        <w:pStyle w:val="WNGSolidBullet2"/>
      </w:pPr>
      <w:r w:rsidRPr="00712520">
        <w:t xml:space="preserve">Direction from the Deputy Director General, Schools or the Manager, Security and Emergency Management. The </w:t>
      </w:r>
      <w:r>
        <w:t>R</w:t>
      </w:r>
      <w:r w:rsidRPr="00712520">
        <w:t xml:space="preserve">egional </w:t>
      </w:r>
      <w:r>
        <w:t>E</w:t>
      </w:r>
      <w:r w:rsidRPr="00712520">
        <w:t xml:space="preserve">xecutive </w:t>
      </w:r>
      <w:r>
        <w:t>D</w:t>
      </w:r>
      <w:r w:rsidR="004E3410">
        <w:t>irector</w:t>
      </w:r>
      <w:r w:rsidRPr="00712520">
        <w:t xml:space="preserve"> will relay the decision to you.</w:t>
      </w:r>
    </w:p>
    <w:p w:rsidR="00D04DD0" w:rsidRPr="00712520" w:rsidRDefault="00D04DD0" w:rsidP="00D04DD0">
      <w:pPr>
        <w:pStyle w:val="WNGBodyText1"/>
      </w:pPr>
      <w:r w:rsidRPr="00712520">
        <w:t>Follow these procedures for a planned school closure in response to</w:t>
      </w:r>
      <w:r>
        <w:t xml:space="preserve"> </w:t>
      </w:r>
      <w:r w:rsidRPr="00712520">
        <w:t>predicted catastrophic</w:t>
      </w:r>
      <w:r>
        <w:t xml:space="preserve"> fire conditions. Also refer to the F</w:t>
      </w:r>
      <w:r w:rsidRPr="00712520">
        <w:t>low chart – Principal’s response to catastrophic fire danger r</w:t>
      </w:r>
      <w:r>
        <w:t>ating below.</w:t>
      </w:r>
    </w:p>
    <w:tbl>
      <w:tblPr>
        <w:tblStyle w:val="TableGrid"/>
        <w:tblW w:w="0" w:type="auto"/>
        <w:jc w:val="center"/>
        <w:tblLook w:val="04A0" w:firstRow="1" w:lastRow="0" w:firstColumn="1" w:lastColumn="0" w:noHBand="0" w:noVBand="1"/>
      </w:tblPr>
      <w:tblGrid>
        <w:gridCol w:w="5906"/>
        <w:gridCol w:w="4006"/>
      </w:tblGrid>
      <w:tr w:rsidR="00D04DD0" w:rsidRPr="00712520" w:rsidTr="00D04DD0">
        <w:trPr>
          <w:trHeight w:val="596"/>
          <w:jc w:val="center"/>
        </w:trPr>
        <w:tc>
          <w:tcPr>
            <w:tcW w:w="5906" w:type="dxa"/>
          </w:tcPr>
          <w:p w:rsidR="00D04DD0" w:rsidRPr="00BB1771" w:rsidRDefault="00D04DD0" w:rsidP="006901D1">
            <w:pPr>
              <w:rPr>
                <w:b/>
              </w:rPr>
            </w:pPr>
            <w:r w:rsidRPr="00BB1771">
              <w:rPr>
                <w:b/>
              </w:rPr>
              <w:t>Action</w:t>
            </w:r>
          </w:p>
        </w:tc>
        <w:tc>
          <w:tcPr>
            <w:tcW w:w="4006" w:type="dxa"/>
          </w:tcPr>
          <w:p w:rsidR="00D04DD0" w:rsidRPr="00BB1771" w:rsidRDefault="00D04DD0" w:rsidP="006901D1">
            <w:pPr>
              <w:rPr>
                <w:b/>
              </w:rPr>
            </w:pPr>
            <w:r w:rsidRPr="00BB1771">
              <w:rPr>
                <w:b/>
              </w:rPr>
              <w:t>Notes (if required)</w:t>
            </w:r>
          </w:p>
        </w:tc>
      </w:tr>
      <w:tr w:rsidR="00D04DD0" w:rsidRPr="00712520" w:rsidTr="00D04DD0">
        <w:trPr>
          <w:jc w:val="center"/>
        </w:trPr>
        <w:tc>
          <w:tcPr>
            <w:tcW w:w="5906" w:type="dxa"/>
          </w:tcPr>
          <w:p w:rsidR="00D04DD0" w:rsidRPr="00712520" w:rsidRDefault="00D04DD0" w:rsidP="006901D1">
            <w:r w:rsidRPr="00712520">
              <w:t>Monitor official bushfire information sources shown in section 2.1.</w:t>
            </w:r>
          </w:p>
          <w:p w:rsidR="00D04DD0" w:rsidRPr="00712520" w:rsidRDefault="00D04DD0" w:rsidP="006901D1"/>
        </w:tc>
        <w:tc>
          <w:tcPr>
            <w:tcW w:w="4006" w:type="dxa"/>
          </w:tcPr>
          <w:p w:rsidR="00D04DD0" w:rsidRPr="00712520" w:rsidRDefault="00D04DD0" w:rsidP="006901D1"/>
        </w:tc>
      </w:tr>
      <w:tr w:rsidR="00D04DD0" w:rsidRPr="00712520" w:rsidTr="00D04DD0">
        <w:trPr>
          <w:jc w:val="center"/>
        </w:trPr>
        <w:tc>
          <w:tcPr>
            <w:tcW w:w="5906" w:type="dxa"/>
          </w:tcPr>
          <w:p w:rsidR="00D04DD0" w:rsidRPr="00712520" w:rsidRDefault="00D04DD0" w:rsidP="006901D1">
            <w:r w:rsidRPr="00712520">
              <w:t>Activate your incident management team to carry out their responsibilities (refer to section 3).</w:t>
            </w:r>
          </w:p>
          <w:p w:rsidR="00D04DD0" w:rsidRPr="00712520" w:rsidRDefault="00D04DD0" w:rsidP="006901D1">
            <w:r w:rsidRPr="00712520">
              <w:t xml:space="preserve"> </w:t>
            </w:r>
          </w:p>
        </w:tc>
        <w:tc>
          <w:tcPr>
            <w:tcW w:w="4006" w:type="dxa"/>
          </w:tcPr>
          <w:p w:rsidR="00D04DD0" w:rsidRPr="00712520" w:rsidRDefault="00D04DD0" w:rsidP="006901D1"/>
        </w:tc>
      </w:tr>
      <w:tr w:rsidR="00D04DD0" w:rsidRPr="00712520" w:rsidTr="00D04DD0">
        <w:trPr>
          <w:jc w:val="center"/>
        </w:trPr>
        <w:tc>
          <w:tcPr>
            <w:tcW w:w="5906" w:type="dxa"/>
          </w:tcPr>
          <w:p w:rsidR="00D04DD0" w:rsidRPr="00712520" w:rsidRDefault="00D04DD0" w:rsidP="006901D1">
            <w:r w:rsidRPr="00712520">
              <w:t xml:space="preserve">Use your emergency response contact list to contact stakeholders (refer </w:t>
            </w:r>
            <w:r w:rsidRPr="00BB1771">
              <w:t xml:space="preserve">to </w:t>
            </w:r>
            <w:r w:rsidRPr="00712520">
              <w:t>section 2).</w:t>
            </w:r>
          </w:p>
          <w:p w:rsidR="00D04DD0" w:rsidRPr="00712520" w:rsidRDefault="00D04DD0" w:rsidP="006901D1"/>
        </w:tc>
        <w:tc>
          <w:tcPr>
            <w:tcW w:w="4006" w:type="dxa"/>
          </w:tcPr>
          <w:p w:rsidR="00D04DD0" w:rsidRPr="00712520" w:rsidDel="00954C99" w:rsidRDefault="00D04DD0" w:rsidP="006901D1"/>
        </w:tc>
      </w:tr>
      <w:tr w:rsidR="00D04DD0" w:rsidRPr="00712520" w:rsidTr="00D04DD0">
        <w:trPr>
          <w:jc w:val="center"/>
        </w:trPr>
        <w:tc>
          <w:tcPr>
            <w:tcW w:w="5906" w:type="dxa"/>
          </w:tcPr>
          <w:p w:rsidR="00D04DD0" w:rsidRPr="00712520" w:rsidRDefault="00D04DD0" w:rsidP="006901D1">
            <w:r w:rsidRPr="00712520">
              <w:t xml:space="preserve">If it is safe and there is no active fire in the region, two nominated staff members (usually </w:t>
            </w:r>
            <w:r>
              <w:t>the P</w:t>
            </w:r>
            <w:r w:rsidRPr="00712520">
              <w:t xml:space="preserve">rincipal and one other staff member) attend school from 8.00am to 10.00am on the day of pre-emptive closure. They: </w:t>
            </w:r>
          </w:p>
          <w:p w:rsidR="00D04DD0" w:rsidRPr="00712520" w:rsidRDefault="00D04DD0" w:rsidP="000F26CB">
            <w:pPr>
              <w:pStyle w:val="WNGSolidBullet2"/>
            </w:pPr>
            <w:r w:rsidRPr="00712520">
              <w:t xml:space="preserve">inform community members of the school closure </w:t>
            </w:r>
          </w:p>
          <w:p w:rsidR="00D04DD0" w:rsidRPr="00712520" w:rsidRDefault="00D04DD0" w:rsidP="000F26CB">
            <w:pPr>
              <w:pStyle w:val="WNGSolidBullet2"/>
            </w:pPr>
            <w:r w:rsidRPr="00712520">
              <w:t>secure the facility and activate the electronic security system when leaving (only if it is safe to do so) the site at 10.00am.</w:t>
            </w:r>
          </w:p>
          <w:p w:rsidR="00D04DD0" w:rsidRPr="00712520" w:rsidRDefault="00D04DD0" w:rsidP="006901D1"/>
        </w:tc>
        <w:tc>
          <w:tcPr>
            <w:tcW w:w="4006" w:type="dxa"/>
          </w:tcPr>
          <w:p w:rsidR="00D04DD0" w:rsidRPr="00712520" w:rsidRDefault="00D04DD0" w:rsidP="006901D1"/>
        </w:tc>
      </w:tr>
      <w:tr w:rsidR="00D04DD0" w:rsidRPr="00712520" w:rsidTr="00D04DD0">
        <w:trPr>
          <w:jc w:val="center"/>
        </w:trPr>
        <w:tc>
          <w:tcPr>
            <w:tcW w:w="5906" w:type="dxa"/>
          </w:tcPr>
          <w:p w:rsidR="00D04DD0" w:rsidRPr="00712520" w:rsidRDefault="00D04DD0" w:rsidP="006901D1">
            <w:r w:rsidRPr="00712520">
              <w:t>Communicate the pre-emptive closure, continued closure or school reopening:</w:t>
            </w:r>
          </w:p>
          <w:p w:rsidR="00D04DD0" w:rsidRPr="00712520" w:rsidRDefault="00D04DD0" w:rsidP="000F26CB">
            <w:pPr>
              <w:pStyle w:val="WNGSolidBullet2"/>
            </w:pPr>
            <w:r w:rsidRPr="00712520">
              <w:t>follow the bushfire response telephone tree (refer to communication templates in Appendix C)</w:t>
            </w:r>
          </w:p>
          <w:p w:rsidR="00D04DD0" w:rsidRPr="00712520" w:rsidRDefault="00D04DD0" w:rsidP="000F26CB">
            <w:pPr>
              <w:pStyle w:val="WNGSolidBullet2"/>
            </w:pPr>
            <w:r w:rsidRPr="00712520">
              <w:t>place the notice of temporary closure on external school access points and on the school website</w:t>
            </w:r>
          </w:p>
          <w:p w:rsidR="00D04DD0" w:rsidRPr="00712520" w:rsidRDefault="00D04DD0" w:rsidP="000F26CB">
            <w:pPr>
              <w:pStyle w:val="WNGSolidBullet2"/>
            </w:pPr>
            <w:r w:rsidRPr="00712520">
              <w:t>use social media channels to keep the school community updated.</w:t>
            </w:r>
          </w:p>
          <w:p w:rsidR="00D04DD0" w:rsidRPr="00712520" w:rsidRDefault="00D04DD0" w:rsidP="006901D1"/>
          <w:p w:rsidR="00D04DD0" w:rsidRPr="00712520" w:rsidRDefault="00D04DD0" w:rsidP="006901D1">
            <w:r w:rsidRPr="00712520">
              <w:t>Note: Contact lists for staff and parents must be current.</w:t>
            </w:r>
          </w:p>
          <w:p w:rsidR="00D04DD0" w:rsidRPr="00712520" w:rsidRDefault="00D04DD0" w:rsidP="006901D1"/>
        </w:tc>
        <w:tc>
          <w:tcPr>
            <w:tcW w:w="4006" w:type="dxa"/>
          </w:tcPr>
          <w:p w:rsidR="00D04DD0" w:rsidRPr="00712520" w:rsidRDefault="00D04DD0" w:rsidP="006901D1"/>
        </w:tc>
      </w:tr>
      <w:tr w:rsidR="00D04DD0" w:rsidRPr="00712520" w:rsidTr="00D04DD0">
        <w:trPr>
          <w:jc w:val="center"/>
        </w:trPr>
        <w:tc>
          <w:tcPr>
            <w:tcW w:w="5906" w:type="dxa"/>
          </w:tcPr>
          <w:p w:rsidR="00D04DD0" w:rsidRPr="00712520" w:rsidRDefault="00D04DD0" w:rsidP="006901D1">
            <w:r w:rsidRPr="00712520">
              <w:t>Confirm:</w:t>
            </w:r>
          </w:p>
          <w:p w:rsidR="00D04DD0" w:rsidRPr="00712520" w:rsidRDefault="00D04DD0" w:rsidP="000F26CB">
            <w:pPr>
              <w:pStyle w:val="WNGSolidBullet2"/>
            </w:pPr>
            <w:r w:rsidRPr="00712520">
              <w:t>windows and doors are closed</w:t>
            </w:r>
          </w:p>
          <w:p w:rsidR="00D04DD0" w:rsidRPr="00712520" w:rsidRDefault="00D04DD0" w:rsidP="000F26CB">
            <w:pPr>
              <w:pStyle w:val="WNGSolidBullet2"/>
            </w:pPr>
            <w:r w:rsidRPr="00712520">
              <w:t>evaporative air conditioners are turned off</w:t>
            </w:r>
          </w:p>
          <w:p w:rsidR="00D04DD0" w:rsidRPr="00712520" w:rsidRDefault="00D04DD0" w:rsidP="000F26CB">
            <w:pPr>
              <w:pStyle w:val="WNGSolidBullet2"/>
            </w:pPr>
            <w:r w:rsidRPr="00712520">
              <w:t>roof vents closed</w:t>
            </w:r>
          </w:p>
          <w:p w:rsidR="00D04DD0" w:rsidRPr="00712520" w:rsidRDefault="00D04DD0" w:rsidP="000F26CB">
            <w:pPr>
              <w:pStyle w:val="WNGSolidBullet2"/>
            </w:pPr>
            <w:r w:rsidRPr="00712520">
              <w:t>money is removed from the school premises</w:t>
            </w:r>
          </w:p>
          <w:p w:rsidR="00D04DD0" w:rsidRPr="00712520" w:rsidRDefault="00D04DD0" w:rsidP="000F26CB">
            <w:pPr>
              <w:pStyle w:val="WNGSolidBullet2"/>
            </w:pPr>
            <w:r w:rsidRPr="00712520">
              <w:t>expensive items of equipment secured.</w:t>
            </w:r>
          </w:p>
          <w:p w:rsidR="00D04DD0" w:rsidRPr="00712520" w:rsidRDefault="00D04DD0" w:rsidP="006901D1"/>
        </w:tc>
        <w:tc>
          <w:tcPr>
            <w:tcW w:w="4006" w:type="dxa"/>
          </w:tcPr>
          <w:p w:rsidR="00D04DD0" w:rsidRPr="00712520" w:rsidRDefault="00D04DD0" w:rsidP="006901D1"/>
        </w:tc>
      </w:tr>
      <w:tr w:rsidR="00D04DD0" w:rsidRPr="00712520" w:rsidTr="00D04DD0">
        <w:trPr>
          <w:jc w:val="center"/>
        </w:trPr>
        <w:tc>
          <w:tcPr>
            <w:tcW w:w="5906" w:type="dxa"/>
          </w:tcPr>
          <w:p w:rsidR="00D04DD0" w:rsidRPr="00712520" w:rsidRDefault="00D04DD0" w:rsidP="006901D1">
            <w:r w:rsidRPr="00712520">
              <w:lastRenderedPageBreak/>
              <w:t>Secure school premises and activate security system.</w:t>
            </w:r>
            <w:r>
              <w:t xml:space="preserve"> Before departing, email </w:t>
            </w:r>
            <w:hyperlink r:id="rId63" w:history="1">
              <w:r w:rsidRPr="006901D1">
                <w:rPr>
                  <w:rStyle w:val="Hyperlink"/>
                  <w:sz w:val="22"/>
                  <w:szCs w:val="22"/>
                </w:rPr>
                <w:t>AssetPlanningServices.SecurityEM@education.wa.edu.au</w:t>
              </w:r>
            </w:hyperlink>
            <w:r>
              <w:t xml:space="preserve"> or call 9264 4632 to confirm:</w:t>
            </w:r>
          </w:p>
          <w:p w:rsidR="00D04DD0" w:rsidRPr="00712520" w:rsidRDefault="00D04DD0" w:rsidP="000F26CB">
            <w:pPr>
              <w:pStyle w:val="WNGHollowBullet3"/>
            </w:pPr>
            <w:r w:rsidRPr="00712520">
              <w:t xml:space="preserve">all security systems armed </w:t>
            </w:r>
          </w:p>
          <w:p w:rsidR="00D04DD0" w:rsidRPr="00712520" w:rsidRDefault="00D04DD0" w:rsidP="000F26CB">
            <w:pPr>
              <w:pStyle w:val="WNGHollowBullet3"/>
            </w:pPr>
            <w:r w:rsidRPr="00712520">
              <w:t xml:space="preserve">site </w:t>
            </w:r>
            <w:r>
              <w:t>is secure</w:t>
            </w:r>
            <w:r w:rsidRPr="00712520">
              <w:t>.</w:t>
            </w:r>
          </w:p>
        </w:tc>
        <w:tc>
          <w:tcPr>
            <w:tcW w:w="4006" w:type="dxa"/>
          </w:tcPr>
          <w:p w:rsidR="00D04DD0" w:rsidRPr="00712520" w:rsidRDefault="00D04DD0" w:rsidP="006901D1"/>
        </w:tc>
      </w:tr>
      <w:tr w:rsidR="00D04DD0" w:rsidRPr="00712520" w:rsidTr="00D04DD0">
        <w:trPr>
          <w:jc w:val="center"/>
        </w:trPr>
        <w:tc>
          <w:tcPr>
            <w:tcW w:w="5906" w:type="dxa"/>
          </w:tcPr>
          <w:p w:rsidR="00D04DD0" w:rsidRPr="00712520" w:rsidRDefault="00D04DD0" w:rsidP="006901D1">
            <w:r w:rsidRPr="00712520">
              <w:t>Remove the notice of temporary closure from external school access points if pre-emptive closure is reversed.</w:t>
            </w:r>
          </w:p>
          <w:p w:rsidR="00D04DD0" w:rsidRPr="00712520" w:rsidRDefault="00D04DD0" w:rsidP="006901D1"/>
        </w:tc>
        <w:tc>
          <w:tcPr>
            <w:tcW w:w="4006" w:type="dxa"/>
          </w:tcPr>
          <w:p w:rsidR="00D04DD0" w:rsidRPr="00712520" w:rsidRDefault="00D04DD0" w:rsidP="006901D1"/>
        </w:tc>
      </w:tr>
    </w:tbl>
    <w:p w:rsidR="00D04DD0" w:rsidRDefault="00D04DD0" w:rsidP="00D04DD0"/>
    <w:p w:rsidR="00D04DD0" w:rsidRPr="00712520" w:rsidRDefault="00D04DD0" w:rsidP="00D04DD0"/>
    <w:p w:rsidR="00D15F13" w:rsidRDefault="00D04DD0" w:rsidP="00D04DD0">
      <w:pPr>
        <w:pStyle w:val="WNGMajorHeading2"/>
      </w:pPr>
      <w:bookmarkStart w:id="20" w:name="_Toc45277123"/>
      <w:r>
        <w:t>F</w:t>
      </w:r>
      <w:r w:rsidRPr="00712520">
        <w:t xml:space="preserve">low chart – Principal’s response to </w:t>
      </w:r>
      <w:r>
        <w:t>‘</w:t>
      </w:r>
      <w:r w:rsidRPr="00712520">
        <w:t>catastrophic</w:t>
      </w:r>
      <w:r>
        <w:t>’</w:t>
      </w:r>
      <w:r w:rsidRPr="00712520">
        <w:t xml:space="preserve"> fire danger r</w:t>
      </w:r>
      <w:r>
        <w:t>ating</w:t>
      </w:r>
      <w:bookmarkEnd w:id="20"/>
    </w:p>
    <w:p w:rsidR="00D04DD0" w:rsidRDefault="00CF0455" w:rsidP="00D04DD0">
      <w:pPr>
        <w:pStyle w:val="WNGBodyText1"/>
        <w:jc w:val="center"/>
      </w:pPr>
      <w:r>
        <w:object w:dxaOrig="13185" w:dyaOrig="9960">
          <v:shape id="_x0000_i1026" type="#_x0000_t75" style="width:514.5pt;height:389.25pt" o:ole="">
            <v:imagedata r:id="rId64" o:title=""/>
          </v:shape>
          <o:OLEObject Type="Embed" ProgID="Visio.Drawing.15" ShapeID="_x0000_i1026" DrawAspect="Content" ObjectID="_1657609936" r:id="rId65"/>
        </w:object>
      </w:r>
    </w:p>
    <w:p w:rsidR="000F26CB" w:rsidRDefault="000F26CB" w:rsidP="000F26CB">
      <w:pPr>
        <w:pStyle w:val="WNGMajorHeading1"/>
      </w:pPr>
      <w:bookmarkStart w:id="21" w:name="_Toc45277124"/>
      <w:r>
        <w:lastRenderedPageBreak/>
        <w:t>Appendix D – After hours or school holiday procedures</w:t>
      </w:r>
      <w:bookmarkEnd w:id="21"/>
    </w:p>
    <w:p w:rsidR="007853AE" w:rsidRDefault="000F26CB" w:rsidP="000F26CB">
      <w:pPr>
        <w:pStyle w:val="WNGBodyText1"/>
      </w:pPr>
      <w:r w:rsidRPr="00712520">
        <w:t>You may be instructed to keep your school closed during the school holidays or after hours during a bushfire event</w:t>
      </w:r>
      <w:r w:rsidR="007853AE">
        <w:t>.</w:t>
      </w:r>
    </w:p>
    <w:p w:rsidR="000F26CB" w:rsidRPr="00712520" w:rsidRDefault="007853AE" w:rsidP="000F26CB">
      <w:pPr>
        <w:pStyle w:val="WNGBodyText1"/>
      </w:pPr>
      <w:r>
        <w:t xml:space="preserve">Initiate the below procedure </w:t>
      </w:r>
      <w:r w:rsidRPr="00712520">
        <w:t>if the following occur</w:t>
      </w:r>
      <w:r w:rsidR="000C6FBE">
        <w:t>s</w:t>
      </w:r>
      <w:r w:rsidRPr="00712520">
        <w:t>:</w:t>
      </w:r>
    </w:p>
    <w:p w:rsidR="000F26CB" w:rsidRPr="00712520" w:rsidRDefault="000F26CB" w:rsidP="000F26CB">
      <w:pPr>
        <w:pStyle w:val="WNGSolidBullet2"/>
      </w:pPr>
      <w:r w:rsidRPr="00712520">
        <w:t xml:space="preserve">‘Watch and act’ or ‘emergency warning’ bushfire warning alert on the </w:t>
      </w:r>
      <w:hyperlink r:id="rId66" w:history="1">
        <w:r w:rsidRPr="006901D1">
          <w:rPr>
            <w:rStyle w:val="Hyperlink"/>
            <w:sz w:val="22"/>
            <w:szCs w:val="22"/>
          </w:rPr>
          <w:t>Emergency WA</w:t>
        </w:r>
      </w:hyperlink>
      <w:r w:rsidRPr="00712520">
        <w:t xml:space="preserve"> website or the </w:t>
      </w:r>
      <w:hyperlink r:id="rId67" w:history="1">
        <w:r w:rsidRPr="006901D1">
          <w:rPr>
            <w:rStyle w:val="Hyperlink"/>
            <w:sz w:val="22"/>
            <w:szCs w:val="22"/>
          </w:rPr>
          <w:t>Department of Fire and Emergency Services Bushfire Warning system</w:t>
        </w:r>
      </w:hyperlink>
      <w:r w:rsidRPr="00712520">
        <w:t xml:space="preserve"> </w:t>
      </w:r>
      <w:r>
        <w:t xml:space="preserve">is invoked </w:t>
      </w:r>
      <w:r w:rsidRPr="00712520">
        <w:t>(refer to the bushfire</w:t>
      </w:r>
      <w:r w:rsidR="007853AE">
        <w:t xml:space="preserve"> warnings listed in Appendix A); and</w:t>
      </w:r>
    </w:p>
    <w:p w:rsidR="000F26CB" w:rsidRPr="00712520" w:rsidRDefault="000F26CB" w:rsidP="000F26CB">
      <w:pPr>
        <w:pStyle w:val="WNGSolidBullet2"/>
      </w:pPr>
      <w:r w:rsidRPr="00712520">
        <w:t xml:space="preserve">Direction from the Deputy Director General, Schools or the Manager, Security and Emergency Management. The </w:t>
      </w:r>
      <w:r>
        <w:t>R</w:t>
      </w:r>
      <w:r w:rsidRPr="00712520">
        <w:t xml:space="preserve">egional </w:t>
      </w:r>
      <w:r>
        <w:t>E</w:t>
      </w:r>
      <w:r w:rsidRPr="00712520">
        <w:t xml:space="preserve">xecutive </w:t>
      </w:r>
      <w:r>
        <w:t>D</w:t>
      </w:r>
      <w:r w:rsidRPr="00712520">
        <w:t>irector will relay the decision to you.</w:t>
      </w:r>
    </w:p>
    <w:p w:rsidR="000F26CB" w:rsidRPr="00712520" w:rsidRDefault="000F26CB" w:rsidP="000F26CB">
      <w:pPr>
        <w:pStyle w:val="WNGBodyText1"/>
      </w:pPr>
      <w:r w:rsidRPr="00712520">
        <w:t>Follow these procedures if a bushfire starts during the school holidays or after hours.</w:t>
      </w:r>
    </w:p>
    <w:tbl>
      <w:tblPr>
        <w:tblStyle w:val="TableGrid"/>
        <w:tblW w:w="0" w:type="auto"/>
        <w:jc w:val="center"/>
        <w:tblLook w:val="04A0" w:firstRow="1" w:lastRow="0" w:firstColumn="1" w:lastColumn="0" w:noHBand="0" w:noVBand="1"/>
      </w:tblPr>
      <w:tblGrid>
        <w:gridCol w:w="5802"/>
        <w:gridCol w:w="4110"/>
      </w:tblGrid>
      <w:tr w:rsidR="000F26CB" w:rsidRPr="00712520" w:rsidTr="000F26CB">
        <w:trPr>
          <w:trHeight w:val="498"/>
          <w:jc w:val="center"/>
        </w:trPr>
        <w:tc>
          <w:tcPr>
            <w:tcW w:w="5802" w:type="dxa"/>
          </w:tcPr>
          <w:p w:rsidR="000F26CB" w:rsidRPr="00712520" w:rsidRDefault="000F26CB" w:rsidP="006901D1">
            <w:r>
              <w:t>Action</w:t>
            </w:r>
          </w:p>
        </w:tc>
        <w:tc>
          <w:tcPr>
            <w:tcW w:w="4110" w:type="dxa"/>
          </w:tcPr>
          <w:p w:rsidR="000F26CB" w:rsidRPr="00712520" w:rsidRDefault="000F26CB" w:rsidP="006901D1">
            <w:r>
              <w:t>Notes (if required)</w:t>
            </w:r>
          </w:p>
        </w:tc>
      </w:tr>
      <w:tr w:rsidR="000F26CB" w:rsidRPr="00712520" w:rsidTr="000F26CB">
        <w:trPr>
          <w:jc w:val="center"/>
        </w:trPr>
        <w:tc>
          <w:tcPr>
            <w:tcW w:w="5802" w:type="dxa"/>
          </w:tcPr>
          <w:p w:rsidR="000F26CB" w:rsidRPr="00712520" w:rsidRDefault="000F26CB" w:rsidP="006901D1">
            <w:r w:rsidRPr="00712520">
              <w:t>Remain in contact with your R</w:t>
            </w:r>
            <w:r>
              <w:t>egional Executive Director</w:t>
            </w:r>
            <w:r w:rsidRPr="00712520">
              <w:t xml:space="preserve"> and monitor official bushfire information sources shown in section 2.1.</w:t>
            </w:r>
          </w:p>
          <w:p w:rsidR="000F26CB" w:rsidRPr="00712520" w:rsidRDefault="000F26CB" w:rsidP="006901D1"/>
        </w:tc>
        <w:tc>
          <w:tcPr>
            <w:tcW w:w="4110" w:type="dxa"/>
          </w:tcPr>
          <w:p w:rsidR="000F26CB" w:rsidRPr="00712520" w:rsidRDefault="000F26CB" w:rsidP="006901D1"/>
        </w:tc>
      </w:tr>
      <w:tr w:rsidR="000F26CB" w:rsidRPr="00712520" w:rsidTr="000F26CB">
        <w:trPr>
          <w:jc w:val="center"/>
        </w:trPr>
        <w:tc>
          <w:tcPr>
            <w:tcW w:w="5802" w:type="dxa"/>
          </w:tcPr>
          <w:p w:rsidR="000F26CB" w:rsidRPr="00712520" w:rsidRDefault="000F26CB" w:rsidP="006901D1">
            <w:r w:rsidRPr="00712520">
              <w:t>Use your emergency response contact list to contact stakeholders (refer to section 2).</w:t>
            </w:r>
          </w:p>
          <w:p w:rsidR="000F26CB" w:rsidRPr="00712520" w:rsidRDefault="000F26CB" w:rsidP="006901D1"/>
        </w:tc>
        <w:tc>
          <w:tcPr>
            <w:tcW w:w="4110" w:type="dxa"/>
          </w:tcPr>
          <w:p w:rsidR="000F26CB" w:rsidRPr="00712520" w:rsidDel="00EA419E" w:rsidRDefault="000F26CB" w:rsidP="006901D1"/>
        </w:tc>
      </w:tr>
      <w:tr w:rsidR="000F26CB" w:rsidRPr="00712520" w:rsidTr="000F26CB">
        <w:trPr>
          <w:jc w:val="center"/>
        </w:trPr>
        <w:tc>
          <w:tcPr>
            <w:tcW w:w="5802" w:type="dxa"/>
          </w:tcPr>
          <w:p w:rsidR="000F26CB" w:rsidRPr="00712520" w:rsidRDefault="000F26CB" w:rsidP="006901D1">
            <w:r w:rsidRPr="00712520">
              <w:t>Follow the bushfire response telephone call tree to communicate with the school community.</w:t>
            </w:r>
          </w:p>
          <w:p w:rsidR="000F26CB" w:rsidRPr="00712520" w:rsidRDefault="000F26CB" w:rsidP="006901D1"/>
          <w:p w:rsidR="000F26CB" w:rsidRPr="00712520" w:rsidRDefault="000F26CB" w:rsidP="006901D1">
            <w:r w:rsidRPr="00712520">
              <w:t>Send parents and staff emergency text message alerts to inform them of the school closure (refer to emergency text messa</w:t>
            </w:r>
            <w:r>
              <w:t>ge alert templates in Appendix E</w:t>
            </w:r>
            <w:r w:rsidRPr="00712520">
              <w:t>).</w:t>
            </w:r>
          </w:p>
          <w:p w:rsidR="000F26CB" w:rsidRPr="00712520" w:rsidRDefault="000F26CB" w:rsidP="006901D1"/>
        </w:tc>
        <w:tc>
          <w:tcPr>
            <w:tcW w:w="4110" w:type="dxa"/>
          </w:tcPr>
          <w:p w:rsidR="000F26CB" w:rsidRPr="00712520" w:rsidRDefault="000F26CB" w:rsidP="006901D1"/>
        </w:tc>
      </w:tr>
      <w:tr w:rsidR="000F26CB" w:rsidRPr="00712520" w:rsidTr="000F26CB">
        <w:trPr>
          <w:jc w:val="center"/>
        </w:trPr>
        <w:tc>
          <w:tcPr>
            <w:tcW w:w="5802" w:type="dxa"/>
          </w:tcPr>
          <w:p w:rsidR="000F26CB" w:rsidRPr="00712520" w:rsidRDefault="000F26CB" w:rsidP="006901D1">
            <w:r w:rsidRPr="00712520">
              <w:t>Work with the R</w:t>
            </w:r>
            <w:r>
              <w:t>egional Executive Director</w:t>
            </w:r>
            <w:r w:rsidRPr="00712520">
              <w:t xml:space="preserve"> to seek alternative school and transport arrangements (if required).</w:t>
            </w:r>
          </w:p>
          <w:p w:rsidR="000F26CB" w:rsidRPr="00712520" w:rsidRDefault="000F26CB" w:rsidP="006901D1"/>
        </w:tc>
        <w:tc>
          <w:tcPr>
            <w:tcW w:w="4110" w:type="dxa"/>
          </w:tcPr>
          <w:p w:rsidR="000F26CB" w:rsidRPr="00712520" w:rsidRDefault="000F26CB" w:rsidP="006901D1"/>
        </w:tc>
      </w:tr>
      <w:tr w:rsidR="000F26CB" w:rsidRPr="00712520" w:rsidTr="000F26CB">
        <w:trPr>
          <w:jc w:val="center"/>
        </w:trPr>
        <w:tc>
          <w:tcPr>
            <w:tcW w:w="5802" w:type="dxa"/>
          </w:tcPr>
          <w:p w:rsidR="000F26CB" w:rsidRPr="00712520" w:rsidRDefault="000F26CB" w:rsidP="006901D1">
            <w:r w:rsidRPr="00712520">
              <w:t>Department Media Unit uses media outlets to make public announcements of:</w:t>
            </w:r>
          </w:p>
          <w:p w:rsidR="000F26CB" w:rsidRPr="00712520" w:rsidRDefault="000F26CB" w:rsidP="000F26CB">
            <w:pPr>
              <w:pStyle w:val="WNGSolidBullet2"/>
            </w:pPr>
            <w:r w:rsidRPr="00712520">
              <w:t>the school closure</w:t>
            </w:r>
          </w:p>
          <w:p w:rsidR="000F26CB" w:rsidRPr="00712520" w:rsidRDefault="000F26CB" w:rsidP="000F26CB">
            <w:pPr>
              <w:pStyle w:val="WNGSolidBullet2"/>
            </w:pPr>
            <w:r w:rsidRPr="00712520">
              <w:t>temporary alternative accommodation.</w:t>
            </w:r>
          </w:p>
          <w:p w:rsidR="000F26CB" w:rsidRPr="00712520" w:rsidRDefault="000F26CB" w:rsidP="006901D1"/>
        </w:tc>
        <w:tc>
          <w:tcPr>
            <w:tcW w:w="4110" w:type="dxa"/>
          </w:tcPr>
          <w:p w:rsidR="000F26CB" w:rsidRPr="00712520" w:rsidRDefault="000F26CB" w:rsidP="006901D1"/>
        </w:tc>
      </w:tr>
      <w:tr w:rsidR="000F26CB" w:rsidRPr="00712520" w:rsidTr="000F26CB">
        <w:trPr>
          <w:jc w:val="center"/>
        </w:trPr>
        <w:tc>
          <w:tcPr>
            <w:tcW w:w="5802" w:type="dxa"/>
          </w:tcPr>
          <w:p w:rsidR="000F26CB" w:rsidRPr="00712520" w:rsidRDefault="000F26CB" w:rsidP="006901D1">
            <w:r w:rsidRPr="00712520">
              <w:t>The Department</w:t>
            </w:r>
            <w:r>
              <w:t xml:space="preserve"> will consult the E</w:t>
            </w:r>
            <w:r w:rsidRPr="00712520">
              <w:t xml:space="preserve">mergency </w:t>
            </w:r>
            <w:r>
              <w:t>S</w:t>
            </w:r>
            <w:r w:rsidRPr="00712520">
              <w:t>ervices</w:t>
            </w:r>
            <w:r w:rsidRPr="00712520" w:rsidDel="00E2166A">
              <w:t xml:space="preserve"> </w:t>
            </w:r>
            <w:r w:rsidRPr="00712520">
              <w:t>and notify you when it is safe for the school to reopen. You will receive advice from the R</w:t>
            </w:r>
            <w:r>
              <w:t>egional Executive Director</w:t>
            </w:r>
            <w:r w:rsidRPr="00712520">
              <w:t xml:space="preserve"> </w:t>
            </w:r>
            <w:r>
              <w:t xml:space="preserve">or </w:t>
            </w:r>
            <w:r w:rsidRPr="00712520">
              <w:t>the Manager, Security and Emergency Management.</w:t>
            </w:r>
          </w:p>
          <w:p w:rsidR="000F26CB" w:rsidRPr="00712520" w:rsidRDefault="000F26CB" w:rsidP="006901D1"/>
        </w:tc>
        <w:tc>
          <w:tcPr>
            <w:tcW w:w="4110" w:type="dxa"/>
          </w:tcPr>
          <w:p w:rsidR="000F26CB" w:rsidRPr="00712520" w:rsidRDefault="000F26CB" w:rsidP="006901D1"/>
        </w:tc>
      </w:tr>
      <w:tr w:rsidR="000F26CB" w:rsidRPr="00712520" w:rsidTr="000F26CB">
        <w:trPr>
          <w:jc w:val="center"/>
        </w:trPr>
        <w:tc>
          <w:tcPr>
            <w:tcW w:w="5802" w:type="dxa"/>
          </w:tcPr>
          <w:p w:rsidR="000F26CB" w:rsidRPr="00712520" w:rsidRDefault="000F26CB" w:rsidP="006901D1">
            <w:r w:rsidRPr="00712520">
              <w:t>Send parents and staff emergency text message alerts to inform them when school can reopen (refer to emergency text message alert templates in Appendix C).</w:t>
            </w:r>
          </w:p>
          <w:p w:rsidR="000F26CB" w:rsidRPr="00712520" w:rsidRDefault="000F26CB" w:rsidP="006901D1"/>
        </w:tc>
        <w:tc>
          <w:tcPr>
            <w:tcW w:w="4110" w:type="dxa"/>
          </w:tcPr>
          <w:p w:rsidR="000F26CB" w:rsidRPr="00712520" w:rsidRDefault="000F26CB" w:rsidP="006901D1"/>
        </w:tc>
      </w:tr>
    </w:tbl>
    <w:p w:rsidR="000F26CB" w:rsidRPr="00712520" w:rsidRDefault="000F26CB" w:rsidP="000F26CB"/>
    <w:p w:rsidR="000F26CB" w:rsidRDefault="000F26CB" w:rsidP="000F26CB">
      <w:pPr>
        <w:pStyle w:val="WNGMajorHeading1"/>
      </w:pPr>
      <w:bookmarkStart w:id="22" w:name="_Toc45277125"/>
      <w:r>
        <w:lastRenderedPageBreak/>
        <w:t>Appendix E – Communication templates</w:t>
      </w:r>
      <w:bookmarkEnd w:id="22"/>
    </w:p>
    <w:p w:rsidR="00DD7843" w:rsidRPr="00DD7843" w:rsidRDefault="000F26CB" w:rsidP="00DD7843">
      <w:pPr>
        <w:pStyle w:val="WNGMajorHeading2"/>
      </w:pPr>
      <w:bookmarkStart w:id="23" w:name="_Toc45277126"/>
      <w:r>
        <w:t>Emergency text message alert templates</w:t>
      </w:r>
      <w:bookmarkEnd w:id="23"/>
    </w:p>
    <w:p w:rsidR="000F26CB" w:rsidRPr="000F26CB" w:rsidRDefault="000F26CB" w:rsidP="00347635">
      <w:pPr>
        <w:pStyle w:val="WNGBodyText1"/>
        <w:pBdr>
          <w:bottom w:val="single" w:sz="4" w:space="0" w:color="auto"/>
        </w:pBdr>
        <w:rPr>
          <w:rStyle w:val="Hyperlink"/>
          <w:sz w:val="22"/>
        </w:rPr>
      </w:pPr>
      <w:r w:rsidRPr="000F26CB">
        <w:rPr>
          <w:rStyle w:val="Hyperlink"/>
          <w:color w:val="auto"/>
          <w:sz w:val="22"/>
          <w:u w:val="none"/>
        </w:rPr>
        <w:t xml:space="preserve">You can use these sample text </w:t>
      </w:r>
      <w:r w:rsidRPr="000F26CB">
        <w:t xml:space="preserve">templates update parents, carers and staff about a response to a bushfire. These texts are also located on Ikon – refer to </w:t>
      </w:r>
      <w:r>
        <w:fldChar w:fldCharType="begin"/>
      </w:r>
      <w:r w:rsidR="00EE228A">
        <w:instrText>HYPERLINK "https://ikon.education.wa.edu.au/-/manage-bushfire-and-emergency-incident-communications"</w:instrText>
      </w:r>
      <w:r>
        <w:fldChar w:fldCharType="separate"/>
      </w:r>
      <w:r w:rsidRPr="000F26CB">
        <w:rPr>
          <w:rStyle w:val="Hyperlink"/>
          <w:sz w:val="22"/>
        </w:rPr>
        <w:t>Manage bushfire and emergency incident communications.</w:t>
      </w:r>
    </w:p>
    <w:p w:rsidR="00107C68" w:rsidRDefault="000F26CB" w:rsidP="00347635">
      <w:pPr>
        <w:pBdr>
          <w:bottom w:val="single" w:sz="4" w:space="0" w:color="auto"/>
        </w:pBdr>
        <w:rPr>
          <w:rStyle w:val="WNGBold"/>
        </w:rPr>
      </w:pPr>
      <w:r>
        <w:fldChar w:fldCharType="end"/>
      </w:r>
      <w:bookmarkStart w:id="24" w:name="_Toc41036610"/>
      <w:bookmarkStart w:id="25" w:name="_Toc44055792"/>
    </w:p>
    <w:p w:rsidR="00347635" w:rsidRDefault="00347635" w:rsidP="00E344CC">
      <w:pPr>
        <w:rPr>
          <w:rStyle w:val="WNGBold"/>
        </w:rPr>
      </w:pPr>
    </w:p>
    <w:p w:rsidR="00E344CC" w:rsidRDefault="00E344CC" w:rsidP="00E344CC">
      <w:pPr>
        <w:rPr>
          <w:rStyle w:val="WNGBold"/>
        </w:rPr>
      </w:pPr>
      <w:r w:rsidRPr="00496E8C">
        <w:rPr>
          <w:rStyle w:val="WNGBold"/>
        </w:rPr>
        <w:t>Public schools to close tomorrow due to catastrophic fire danger rating</w:t>
      </w:r>
      <w:bookmarkEnd w:id="24"/>
      <w:bookmarkEnd w:id="25"/>
    </w:p>
    <w:p w:rsidR="00E344CC" w:rsidRDefault="00E344CC" w:rsidP="00E344CC">
      <w:pPr>
        <w:rPr>
          <w:rStyle w:val="WNGBold"/>
        </w:rPr>
      </w:pPr>
    </w:p>
    <w:tbl>
      <w:tblPr>
        <w:tblStyle w:val="TableGrid"/>
        <w:tblW w:w="0" w:type="auto"/>
        <w:tblLook w:val="04A0" w:firstRow="1" w:lastRow="0" w:firstColumn="1" w:lastColumn="0" w:noHBand="0" w:noVBand="1"/>
      </w:tblPr>
      <w:tblGrid>
        <w:gridCol w:w="9912"/>
      </w:tblGrid>
      <w:tr w:rsidR="00E344CC" w:rsidTr="00E344CC">
        <w:tc>
          <w:tcPr>
            <w:tcW w:w="9912" w:type="dxa"/>
          </w:tcPr>
          <w:p w:rsidR="00E344CC" w:rsidRDefault="00E344CC" w:rsidP="000F26CB">
            <w:pPr>
              <w:pStyle w:val="WNGBodyText1"/>
              <w:rPr>
                <w:rFonts w:cs="Arial"/>
                <w:szCs w:val="22"/>
              </w:rPr>
            </w:pPr>
            <w:r w:rsidRPr="00712520">
              <w:rPr>
                <w:rFonts w:cs="Arial"/>
                <w:szCs w:val="22"/>
              </w:rPr>
              <w:t xml:space="preserve">[School name / all public schools in region/area] will be closed tomorrow [date] due to a catastrophic fire danger rating for the area. See </w:t>
            </w:r>
            <w:hyperlink r:id="rId68" w:history="1">
              <w:r w:rsidRPr="006901D1">
                <w:rPr>
                  <w:rStyle w:val="Hyperlink"/>
                  <w:rFonts w:cs="Arial"/>
                  <w:sz w:val="22"/>
                  <w:szCs w:val="22"/>
                </w:rPr>
                <w:t>emergency.wa.gov.au/#</w:t>
              </w:r>
              <w:proofErr w:type="spellStart"/>
              <w:r w:rsidRPr="006901D1">
                <w:rPr>
                  <w:rStyle w:val="Hyperlink"/>
                  <w:rFonts w:cs="Arial"/>
                  <w:sz w:val="22"/>
                  <w:szCs w:val="22"/>
                </w:rPr>
                <w:t>firedangerratings</w:t>
              </w:r>
              <w:proofErr w:type="spellEnd"/>
            </w:hyperlink>
            <w:r w:rsidRPr="00712520">
              <w:rPr>
                <w:rFonts w:cs="Arial"/>
                <w:szCs w:val="22"/>
              </w:rPr>
              <w:t xml:space="preserve"> for more information. There will be no staff on site. Please ensure that you make arrangements for your child.</w:t>
            </w:r>
          </w:p>
          <w:p w:rsidR="00E344CC" w:rsidRPr="00E344CC" w:rsidRDefault="00E344CC" w:rsidP="00E344CC"/>
        </w:tc>
      </w:tr>
    </w:tbl>
    <w:p w:rsidR="00E344CC" w:rsidRDefault="00E344CC" w:rsidP="00E344CC">
      <w:pPr>
        <w:rPr>
          <w:rStyle w:val="WNGBold"/>
        </w:rPr>
      </w:pPr>
    </w:p>
    <w:p w:rsidR="00E344CC" w:rsidRDefault="00E344CC" w:rsidP="00E344CC">
      <w:pPr>
        <w:rPr>
          <w:rStyle w:val="WNGBold"/>
        </w:rPr>
      </w:pPr>
      <w:r w:rsidRPr="00496E8C">
        <w:rPr>
          <w:rStyle w:val="WNGBold"/>
        </w:rPr>
        <w:t>Students are safe and still on school site</w:t>
      </w:r>
    </w:p>
    <w:p w:rsidR="00E344CC" w:rsidRPr="00496E8C" w:rsidRDefault="00E344CC" w:rsidP="00E344CC">
      <w:pPr>
        <w:rPr>
          <w:rStyle w:val="WNGBold"/>
        </w:rPr>
      </w:pPr>
    </w:p>
    <w:tbl>
      <w:tblPr>
        <w:tblStyle w:val="TableGrid"/>
        <w:tblW w:w="0" w:type="auto"/>
        <w:tblLook w:val="04A0" w:firstRow="1" w:lastRow="0" w:firstColumn="1" w:lastColumn="0" w:noHBand="0" w:noVBand="1"/>
      </w:tblPr>
      <w:tblGrid>
        <w:gridCol w:w="9912"/>
      </w:tblGrid>
      <w:tr w:rsidR="00E344CC" w:rsidTr="00E344CC">
        <w:tc>
          <w:tcPr>
            <w:tcW w:w="9912" w:type="dxa"/>
          </w:tcPr>
          <w:p w:rsidR="00E344CC" w:rsidRDefault="00E344CC" w:rsidP="000F26CB">
            <w:pPr>
              <w:pStyle w:val="WNGBodyText1"/>
              <w:rPr>
                <w:rFonts w:cs="Arial"/>
                <w:szCs w:val="22"/>
              </w:rPr>
            </w:pPr>
            <w:r w:rsidRPr="00712520">
              <w:rPr>
                <w:rFonts w:cs="Arial"/>
                <w:szCs w:val="22"/>
              </w:rPr>
              <w:t xml:space="preserve">Students from [school name] are safe and being supervised at school. We will follow the instructions of emergency services and update you if the situation changes. Monitor </w:t>
            </w:r>
            <w:hyperlink r:id="rId69" w:history="1">
              <w:r w:rsidRPr="006901D1">
                <w:rPr>
                  <w:rStyle w:val="Hyperlink"/>
                  <w:rFonts w:cs="Arial"/>
                  <w:sz w:val="22"/>
                  <w:szCs w:val="22"/>
                </w:rPr>
                <w:t>emergency.wa.gov.au</w:t>
              </w:r>
            </w:hyperlink>
            <w:r w:rsidRPr="00712520">
              <w:rPr>
                <w:rFonts w:cs="Arial"/>
                <w:szCs w:val="22"/>
              </w:rPr>
              <w:t xml:space="preserve"> or call your education regional office on [</w:t>
            </w:r>
            <w:r>
              <w:rPr>
                <w:rFonts w:cs="Arial"/>
                <w:szCs w:val="22"/>
              </w:rPr>
              <w:t xml:space="preserve">telephone </w:t>
            </w:r>
            <w:r w:rsidRPr="00712520">
              <w:rPr>
                <w:rFonts w:cs="Arial"/>
                <w:szCs w:val="22"/>
              </w:rPr>
              <w:t>number] for more information.</w:t>
            </w:r>
          </w:p>
          <w:p w:rsidR="00E344CC" w:rsidRPr="00E344CC" w:rsidRDefault="00E344CC" w:rsidP="000F26CB">
            <w:pPr>
              <w:pStyle w:val="WNGBodyText1"/>
              <w:rPr>
                <w:rFonts w:cs="Arial"/>
                <w:szCs w:val="22"/>
              </w:rPr>
            </w:pPr>
          </w:p>
        </w:tc>
      </w:tr>
    </w:tbl>
    <w:p w:rsidR="00E344CC" w:rsidRDefault="00E344CC" w:rsidP="00E344CC">
      <w:pPr>
        <w:rPr>
          <w:rStyle w:val="WNGBold"/>
        </w:rPr>
      </w:pPr>
    </w:p>
    <w:p w:rsidR="00E344CC" w:rsidRDefault="00E344CC" w:rsidP="00E344CC">
      <w:pPr>
        <w:rPr>
          <w:rStyle w:val="WNGBold"/>
        </w:rPr>
      </w:pPr>
      <w:r w:rsidRPr="00496E8C">
        <w:rPr>
          <w:rStyle w:val="WNGBold"/>
        </w:rPr>
        <w:t>Students have been relocated</w:t>
      </w:r>
    </w:p>
    <w:p w:rsidR="00E344CC" w:rsidRPr="00496E8C" w:rsidRDefault="00E344CC" w:rsidP="00E344CC">
      <w:pPr>
        <w:rPr>
          <w:rStyle w:val="WNGBold"/>
        </w:rPr>
      </w:pPr>
    </w:p>
    <w:tbl>
      <w:tblPr>
        <w:tblStyle w:val="TableGrid"/>
        <w:tblW w:w="0" w:type="auto"/>
        <w:tblLook w:val="04A0" w:firstRow="1" w:lastRow="0" w:firstColumn="1" w:lastColumn="0" w:noHBand="0" w:noVBand="1"/>
      </w:tblPr>
      <w:tblGrid>
        <w:gridCol w:w="9912"/>
      </w:tblGrid>
      <w:tr w:rsidR="00E344CC" w:rsidTr="00E344CC">
        <w:tc>
          <w:tcPr>
            <w:tcW w:w="9912" w:type="dxa"/>
          </w:tcPr>
          <w:p w:rsidR="00E344CC" w:rsidRDefault="00E344CC" w:rsidP="000F26CB">
            <w:pPr>
              <w:pStyle w:val="WNGBodyText1"/>
              <w:rPr>
                <w:rFonts w:cs="Arial"/>
                <w:szCs w:val="22"/>
              </w:rPr>
            </w:pPr>
            <w:r w:rsidRPr="00712520">
              <w:rPr>
                <w:rFonts w:cs="Arial"/>
                <w:szCs w:val="22"/>
              </w:rPr>
              <w:t xml:space="preserve">Students from [school name] have been relocated for their safety. Please collect your children from the relocation centre at [exact location]. Follow the instructions of emergency personnel and monitor </w:t>
            </w:r>
            <w:hyperlink r:id="rId70" w:history="1">
              <w:r w:rsidRPr="006901D1">
                <w:rPr>
                  <w:rStyle w:val="Hyperlink"/>
                  <w:rFonts w:cs="Arial"/>
                  <w:sz w:val="22"/>
                  <w:szCs w:val="22"/>
                </w:rPr>
                <w:t>emergency.wa.gov.au</w:t>
              </w:r>
            </w:hyperlink>
            <w:r w:rsidRPr="00064E8C">
              <w:rPr>
                <w:rFonts w:cs="Arial"/>
                <w:szCs w:val="22"/>
              </w:rPr>
              <w:t xml:space="preserve"> </w:t>
            </w:r>
            <w:r w:rsidRPr="00712520">
              <w:rPr>
                <w:rFonts w:cs="Arial"/>
                <w:szCs w:val="22"/>
              </w:rPr>
              <w:t>or call your education regional office on [</w:t>
            </w:r>
            <w:r>
              <w:rPr>
                <w:rFonts w:cs="Arial"/>
                <w:szCs w:val="22"/>
              </w:rPr>
              <w:t xml:space="preserve">telephone </w:t>
            </w:r>
            <w:r w:rsidRPr="00712520">
              <w:rPr>
                <w:rFonts w:cs="Arial"/>
                <w:szCs w:val="22"/>
              </w:rPr>
              <w:t>number] for more information.</w:t>
            </w:r>
          </w:p>
          <w:p w:rsidR="00E344CC" w:rsidRPr="00E344CC" w:rsidRDefault="00E344CC" w:rsidP="000F26CB">
            <w:pPr>
              <w:pStyle w:val="WNGBodyText1"/>
              <w:rPr>
                <w:rFonts w:cs="Arial"/>
                <w:szCs w:val="22"/>
              </w:rPr>
            </w:pPr>
          </w:p>
        </w:tc>
      </w:tr>
    </w:tbl>
    <w:p w:rsidR="00E344CC" w:rsidRDefault="00E344CC" w:rsidP="00E344CC">
      <w:pPr>
        <w:rPr>
          <w:rStyle w:val="WNGBold"/>
        </w:rPr>
      </w:pPr>
    </w:p>
    <w:p w:rsidR="00E344CC" w:rsidRPr="00496E8C" w:rsidRDefault="00E344CC" w:rsidP="00E344CC">
      <w:pPr>
        <w:rPr>
          <w:rStyle w:val="WNGBold"/>
        </w:rPr>
      </w:pPr>
      <w:r w:rsidRPr="00496E8C">
        <w:rPr>
          <w:rStyle w:val="WNGBold"/>
        </w:rPr>
        <w:t>Not safe to pick up children</w:t>
      </w:r>
    </w:p>
    <w:p w:rsidR="00443B14" w:rsidRDefault="00443B14" w:rsidP="00E344CC"/>
    <w:tbl>
      <w:tblPr>
        <w:tblStyle w:val="TableGrid"/>
        <w:tblW w:w="0" w:type="auto"/>
        <w:tblLook w:val="04A0" w:firstRow="1" w:lastRow="0" w:firstColumn="1" w:lastColumn="0" w:noHBand="0" w:noVBand="1"/>
      </w:tblPr>
      <w:tblGrid>
        <w:gridCol w:w="9912"/>
      </w:tblGrid>
      <w:tr w:rsidR="00E344CC" w:rsidTr="00E344CC">
        <w:tc>
          <w:tcPr>
            <w:tcW w:w="9912" w:type="dxa"/>
          </w:tcPr>
          <w:p w:rsidR="00E344CC" w:rsidRDefault="00E344CC" w:rsidP="00E344CC">
            <w:pPr>
              <w:pStyle w:val="WNGBodyText1"/>
              <w:rPr>
                <w:rFonts w:cs="Arial"/>
                <w:szCs w:val="22"/>
              </w:rPr>
            </w:pPr>
            <w:r w:rsidRPr="00712520">
              <w:rPr>
                <w:rFonts w:cs="Arial"/>
                <w:szCs w:val="22"/>
              </w:rPr>
              <w:t xml:space="preserve">Students from [school name] are safe and [are still on school site / have been relocated for their safety]. Please wait for further instructions before attempting to collect your child. We are working with emergency services and will advise when it is safe to do so. Monitor </w:t>
            </w:r>
            <w:hyperlink r:id="rId71" w:history="1">
              <w:r w:rsidRPr="006901D1">
                <w:rPr>
                  <w:rStyle w:val="Hyperlink"/>
                  <w:rFonts w:cs="Arial"/>
                  <w:sz w:val="22"/>
                  <w:szCs w:val="22"/>
                </w:rPr>
                <w:t>emergency.wa.gov.au</w:t>
              </w:r>
            </w:hyperlink>
            <w:r w:rsidRPr="00064E8C">
              <w:rPr>
                <w:rFonts w:cs="Arial"/>
                <w:szCs w:val="22"/>
              </w:rPr>
              <w:t xml:space="preserve"> </w:t>
            </w:r>
            <w:r w:rsidRPr="00712520">
              <w:rPr>
                <w:rFonts w:cs="Arial"/>
                <w:szCs w:val="22"/>
              </w:rPr>
              <w:t>or call your education regional office on [</w:t>
            </w:r>
            <w:r>
              <w:rPr>
                <w:rFonts w:cs="Arial"/>
                <w:szCs w:val="22"/>
              </w:rPr>
              <w:t xml:space="preserve">telephone </w:t>
            </w:r>
            <w:r w:rsidRPr="00712520">
              <w:rPr>
                <w:rFonts w:cs="Arial"/>
                <w:szCs w:val="22"/>
              </w:rPr>
              <w:t>number] for more information.</w:t>
            </w:r>
          </w:p>
          <w:p w:rsidR="00E344CC" w:rsidRPr="00E344CC" w:rsidRDefault="00E344CC" w:rsidP="00E344CC">
            <w:pPr>
              <w:pStyle w:val="WNGBodyText1"/>
              <w:rPr>
                <w:rFonts w:cs="Arial"/>
                <w:szCs w:val="22"/>
              </w:rPr>
            </w:pPr>
          </w:p>
        </w:tc>
      </w:tr>
    </w:tbl>
    <w:p w:rsidR="00E344CC" w:rsidRDefault="00E344CC" w:rsidP="00E344CC"/>
    <w:p w:rsidR="00E344CC" w:rsidRPr="00496E8C" w:rsidRDefault="00E344CC" w:rsidP="00E344CC">
      <w:pPr>
        <w:rPr>
          <w:rStyle w:val="WNGBold"/>
        </w:rPr>
      </w:pPr>
      <w:r w:rsidRPr="00496E8C">
        <w:rPr>
          <w:rStyle w:val="WNGBold"/>
        </w:rPr>
        <w:t>School to reopen on [day]</w:t>
      </w:r>
    </w:p>
    <w:p w:rsidR="00E344CC" w:rsidRDefault="00E344CC" w:rsidP="00E344CC"/>
    <w:tbl>
      <w:tblPr>
        <w:tblStyle w:val="TableGrid"/>
        <w:tblW w:w="0" w:type="auto"/>
        <w:tblLook w:val="04A0" w:firstRow="1" w:lastRow="0" w:firstColumn="1" w:lastColumn="0" w:noHBand="0" w:noVBand="1"/>
      </w:tblPr>
      <w:tblGrid>
        <w:gridCol w:w="9912"/>
      </w:tblGrid>
      <w:tr w:rsidR="00E344CC" w:rsidTr="00691F7B">
        <w:tc>
          <w:tcPr>
            <w:tcW w:w="9912" w:type="dxa"/>
            <w:tcBorders>
              <w:top w:val="single" w:sz="4" w:space="0" w:color="auto"/>
              <w:left w:val="single" w:sz="4" w:space="0" w:color="auto"/>
              <w:bottom w:val="single" w:sz="4" w:space="0" w:color="auto"/>
              <w:right w:val="single" w:sz="4" w:space="0" w:color="auto"/>
            </w:tcBorders>
          </w:tcPr>
          <w:p w:rsidR="00E344CC" w:rsidRDefault="00E344CC" w:rsidP="00E344CC">
            <w:pPr>
              <w:pStyle w:val="WNGBodyText1"/>
              <w:rPr>
                <w:rFonts w:cs="Arial"/>
                <w:szCs w:val="22"/>
              </w:rPr>
            </w:pPr>
            <w:r w:rsidRPr="0085316D">
              <w:rPr>
                <w:rFonts w:cs="Arial"/>
                <w:szCs w:val="22"/>
              </w:rPr>
              <w:t xml:space="preserve">[School name] will </w:t>
            </w:r>
            <w:r>
              <w:rPr>
                <w:rFonts w:cs="Arial"/>
                <w:szCs w:val="22"/>
              </w:rPr>
              <w:t>reopen</w:t>
            </w:r>
            <w:r w:rsidRPr="0085316D">
              <w:rPr>
                <w:rFonts w:cs="Arial"/>
                <w:szCs w:val="22"/>
              </w:rPr>
              <w:t xml:space="preserve"> tomorrow/day [date].</w:t>
            </w:r>
          </w:p>
          <w:p w:rsidR="00E344CC" w:rsidRPr="00E344CC" w:rsidRDefault="00E344CC" w:rsidP="00E344CC">
            <w:pPr>
              <w:pStyle w:val="WNGBodyText1"/>
              <w:rPr>
                <w:rFonts w:cs="Arial"/>
                <w:szCs w:val="22"/>
              </w:rPr>
            </w:pPr>
          </w:p>
        </w:tc>
      </w:tr>
    </w:tbl>
    <w:p w:rsidR="00E344CC" w:rsidRPr="00E344CC" w:rsidRDefault="00E344CC" w:rsidP="00E344CC"/>
    <w:p w:rsidR="00443B14" w:rsidRDefault="00443B14">
      <w:r>
        <w:br w:type="page"/>
      </w:r>
    </w:p>
    <w:p w:rsidR="000F26CB" w:rsidRDefault="005449D3" w:rsidP="00443B14">
      <w:pPr>
        <w:pStyle w:val="WNGMajorHeading2"/>
      </w:pPr>
      <w:bookmarkStart w:id="26" w:name="_Toc45277127"/>
      <w:r>
        <w:lastRenderedPageBreak/>
        <w:t>School newsletter sample text</w:t>
      </w:r>
      <w:bookmarkEnd w:id="26"/>
    </w:p>
    <w:p w:rsidR="005449D3" w:rsidRDefault="005449D3" w:rsidP="005449D3">
      <w:pPr>
        <w:pStyle w:val="WNGBodyText1"/>
        <w:rPr>
          <w:szCs w:val="22"/>
        </w:rPr>
      </w:pPr>
      <w:r>
        <w:rPr>
          <w:szCs w:val="22"/>
        </w:rPr>
        <w:t xml:space="preserve">You can use this </w:t>
      </w:r>
      <w:r w:rsidRPr="00857EA2">
        <w:rPr>
          <w:szCs w:val="22"/>
        </w:rPr>
        <w:t>sample text below can be used to provide the school comm</w:t>
      </w:r>
      <w:r>
        <w:rPr>
          <w:szCs w:val="22"/>
        </w:rPr>
        <w:t>unity with information about a p</w:t>
      </w:r>
      <w:r w:rsidRPr="00857EA2">
        <w:rPr>
          <w:szCs w:val="22"/>
        </w:rPr>
        <w:t>re-emptive closure.</w:t>
      </w:r>
    </w:p>
    <w:p w:rsidR="00107C68" w:rsidRPr="00857EA2" w:rsidRDefault="00107C68" w:rsidP="00107C68">
      <w:pPr>
        <w:pStyle w:val="WNGBodyText1"/>
        <w:pBdr>
          <w:bottom w:val="single" w:sz="4" w:space="1" w:color="auto"/>
        </w:pBdr>
        <w:rPr>
          <w:szCs w:val="22"/>
        </w:rPr>
      </w:pPr>
    </w:p>
    <w:tbl>
      <w:tblPr>
        <w:tblStyle w:val="TableGrid"/>
        <w:tblW w:w="0" w:type="auto"/>
        <w:tblLook w:val="04A0" w:firstRow="1" w:lastRow="0" w:firstColumn="1" w:lastColumn="0" w:noHBand="0" w:noVBand="1"/>
      </w:tblPr>
      <w:tblGrid>
        <w:gridCol w:w="9912"/>
      </w:tblGrid>
      <w:tr w:rsidR="00107C68" w:rsidTr="00EE228A">
        <w:trPr>
          <w:trHeight w:val="12050"/>
        </w:trPr>
        <w:tc>
          <w:tcPr>
            <w:tcW w:w="9912" w:type="dxa"/>
          </w:tcPr>
          <w:p w:rsidR="00EE228A" w:rsidRDefault="00EE228A" w:rsidP="00107C68">
            <w:pPr>
              <w:pStyle w:val="WNGBodyText1"/>
              <w:rPr>
                <w:szCs w:val="22"/>
              </w:rPr>
            </w:pPr>
            <w:r w:rsidRPr="00857EA2">
              <w:rPr>
                <w:rStyle w:val="WNGBold"/>
                <w:szCs w:val="22"/>
              </w:rPr>
              <w:t>Pre-emptive (planned) school closure during the bushfire season</w:t>
            </w:r>
          </w:p>
          <w:p w:rsidR="00107C68" w:rsidRPr="00857EA2" w:rsidRDefault="00107C68" w:rsidP="00107C68">
            <w:pPr>
              <w:pStyle w:val="WNGBodyText1"/>
              <w:rPr>
                <w:szCs w:val="22"/>
              </w:rPr>
            </w:pPr>
            <w:r w:rsidRPr="00857EA2">
              <w:rPr>
                <w:szCs w:val="22"/>
              </w:rPr>
              <w:t xml:space="preserve">[School name] has been place on the Department of Education </w:t>
            </w:r>
            <w:r>
              <w:rPr>
                <w:szCs w:val="22"/>
              </w:rPr>
              <w:t>bushfire zone register</w:t>
            </w:r>
            <w:r w:rsidRPr="00857EA2">
              <w:rPr>
                <w:szCs w:val="22"/>
              </w:rPr>
              <w:t xml:space="preserve"> as it is located in a designated bushfire risk area.</w:t>
            </w:r>
          </w:p>
          <w:p w:rsidR="00107C68" w:rsidRPr="00857EA2" w:rsidRDefault="00107C68" w:rsidP="00107C68">
            <w:pPr>
              <w:pStyle w:val="WNGBodyText1"/>
              <w:rPr>
                <w:szCs w:val="22"/>
              </w:rPr>
            </w:pPr>
            <w:r>
              <w:rPr>
                <w:szCs w:val="22"/>
              </w:rPr>
              <w:t>If a ‘Catastrophic’ fire danger rating</w:t>
            </w:r>
            <w:r w:rsidRPr="00857EA2">
              <w:rPr>
                <w:szCs w:val="22"/>
              </w:rPr>
              <w:t xml:space="preserve"> has been declared for the [City/Town/Shire] of [ name of your school’s local government area], the scho</w:t>
            </w:r>
            <w:r>
              <w:rPr>
                <w:szCs w:val="22"/>
              </w:rPr>
              <w:t>ol may be required to invoke a p</w:t>
            </w:r>
            <w:r w:rsidRPr="00857EA2">
              <w:rPr>
                <w:szCs w:val="22"/>
              </w:rPr>
              <w:t>re</w:t>
            </w:r>
            <w:r>
              <w:rPr>
                <w:szCs w:val="22"/>
              </w:rPr>
              <w:t>-emptive (planned) closure. A ‘C</w:t>
            </w:r>
            <w:r w:rsidRPr="00857EA2">
              <w:rPr>
                <w:szCs w:val="22"/>
              </w:rPr>
              <w:t>atastrophic’ fire danger rating poses a significant threat to the school as if a fire starts, it is likely to be uncontrollable, unpredictable and fast moving.</w:t>
            </w:r>
          </w:p>
          <w:p w:rsidR="00107C68" w:rsidRPr="00857EA2" w:rsidRDefault="00107C68" w:rsidP="00107C68">
            <w:pPr>
              <w:pStyle w:val="WNGBodyText1"/>
              <w:rPr>
                <w:szCs w:val="22"/>
              </w:rPr>
            </w:pPr>
            <w:r w:rsidRPr="00857EA2">
              <w:rPr>
                <w:szCs w:val="22"/>
              </w:rPr>
              <w:t xml:space="preserve">Parents will receive a text message to inform them of a possible Pre-emptive closure of the school. </w:t>
            </w:r>
          </w:p>
          <w:p w:rsidR="00107C68" w:rsidRPr="00857EA2" w:rsidRDefault="00107C68" w:rsidP="00107C68">
            <w:pPr>
              <w:pStyle w:val="WNGBodyText1"/>
              <w:rPr>
                <w:szCs w:val="22"/>
              </w:rPr>
            </w:pPr>
            <w:r w:rsidRPr="00857EA2">
              <w:rPr>
                <w:szCs w:val="22"/>
              </w:rPr>
              <w:t>The final decision to pre-emptively close the school will be confirmed with the principal no later than 4.30pm on the day before the pre-emptive closure. If the forecast changes after the 4.30pm deadline, the school remains closed to limit confusion within the school community.</w:t>
            </w:r>
          </w:p>
          <w:p w:rsidR="00107C68" w:rsidRPr="00857EA2" w:rsidRDefault="00107C68" w:rsidP="00107C68">
            <w:pPr>
              <w:pStyle w:val="WNGBodyText1"/>
              <w:rPr>
                <w:szCs w:val="22"/>
              </w:rPr>
            </w:pPr>
            <w:r w:rsidRPr="00857EA2">
              <w:rPr>
                <w:szCs w:val="22"/>
              </w:rPr>
              <w:t>Parents will receive a text message to either confirm or reverse a Pre-emptive closure of the school.</w:t>
            </w:r>
          </w:p>
          <w:p w:rsidR="00107C68" w:rsidRPr="00857EA2" w:rsidRDefault="00107C68" w:rsidP="00107C68">
            <w:pPr>
              <w:pStyle w:val="WNGBodyText1"/>
              <w:rPr>
                <w:szCs w:val="22"/>
              </w:rPr>
            </w:pPr>
            <w:r w:rsidRPr="00857EA2">
              <w:rPr>
                <w:szCs w:val="22"/>
              </w:rPr>
              <w:t>Typically, schools will only be required to close for a day at a time. However, this will depend on changing weather conditions. Parents will receive a text message to advise if the school</w:t>
            </w:r>
            <w:r>
              <w:rPr>
                <w:szCs w:val="22"/>
              </w:rPr>
              <w:t xml:space="preserve"> will reopen the day after the pre-emptive c</w:t>
            </w:r>
            <w:r w:rsidRPr="00857EA2">
              <w:rPr>
                <w:szCs w:val="22"/>
              </w:rPr>
              <w:t>losure, or whether it will remain closed.</w:t>
            </w:r>
          </w:p>
          <w:p w:rsidR="00107C68" w:rsidRDefault="00107C68" w:rsidP="00107C68">
            <w:pPr>
              <w:pStyle w:val="WNGBodyText1"/>
              <w:rPr>
                <w:szCs w:val="22"/>
              </w:rPr>
            </w:pPr>
            <w:r w:rsidRPr="00857EA2">
              <w:rPr>
                <w:szCs w:val="22"/>
              </w:rPr>
              <w:t>Parents are encouraged to monitor official bushfire information sources for current information about fire danger ratings:</w:t>
            </w:r>
          </w:p>
          <w:p w:rsidR="00107C68" w:rsidRPr="00064E8C" w:rsidRDefault="00107C68" w:rsidP="00107C68">
            <w:pPr>
              <w:autoSpaceDE w:val="0"/>
              <w:autoSpaceDN w:val="0"/>
              <w:adjustRightInd w:val="0"/>
            </w:pPr>
          </w:p>
          <w:p w:rsidR="00107C68" w:rsidRPr="005449D3" w:rsidRDefault="008319F6" w:rsidP="00107C68">
            <w:pPr>
              <w:pStyle w:val="WNGListNumber1"/>
              <w:numPr>
                <w:ilvl w:val="0"/>
                <w:numId w:val="19"/>
              </w:numPr>
              <w:rPr>
                <w:b/>
              </w:rPr>
            </w:pPr>
            <w:hyperlink r:id="rId72" w:history="1">
              <w:r w:rsidR="00107C68" w:rsidRPr="005449D3">
                <w:rPr>
                  <w:rStyle w:val="Hyperlink"/>
                  <w:b/>
                  <w:sz w:val="22"/>
                  <w:szCs w:val="22"/>
                </w:rPr>
                <w:t>Emergency WA website</w:t>
              </w:r>
              <w:r w:rsidR="00107C68" w:rsidRPr="005449D3">
                <w:rPr>
                  <w:rStyle w:val="Hyperlink"/>
                  <w:sz w:val="22"/>
                  <w:szCs w:val="22"/>
                </w:rPr>
                <w:t xml:space="preserve"> </w:t>
              </w:r>
            </w:hyperlink>
            <w:r w:rsidR="00107C68" w:rsidRPr="005449D3">
              <w:rPr>
                <w:b/>
              </w:rPr>
              <w:t>-</w:t>
            </w:r>
            <w:r w:rsidR="00107C68" w:rsidRPr="00064E8C">
              <w:t xml:space="preserve"> </w:t>
            </w:r>
            <w:hyperlink r:id="rId73" w:history="1">
              <w:r w:rsidR="00107C68" w:rsidRPr="00BB1771">
                <w:t>https://www.emergency.wa.gov.au/</w:t>
              </w:r>
            </w:hyperlink>
          </w:p>
          <w:p w:rsidR="00107C68" w:rsidRPr="00D15F13" w:rsidRDefault="00107C68" w:rsidP="00107C68"/>
          <w:p w:rsidR="00107C68" w:rsidRPr="00D15F13" w:rsidRDefault="00107C68" w:rsidP="00107C68">
            <w:pPr>
              <w:pStyle w:val="WNGListNumber1"/>
              <w:rPr>
                <w:b/>
                <w:bCs/>
              </w:rPr>
            </w:pPr>
            <w:r w:rsidRPr="00D15F13">
              <w:rPr>
                <w:b/>
                <w:bCs/>
              </w:rPr>
              <w:t xml:space="preserve">Department of Fire and Emergency Services </w:t>
            </w:r>
          </w:p>
          <w:p w:rsidR="00107C68" w:rsidRPr="00BB1771" w:rsidRDefault="00107C68" w:rsidP="00107C68">
            <w:pPr>
              <w:pStyle w:val="WNGListCont2"/>
              <w:rPr>
                <w:b/>
              </w:rPr>
            </w:pPr>
            <w:r w:rsidRPr="00064E8C">
              <w:t>I</w:t>
            </w:r>
            <w:r w:rsidRPr="00A30406">
              <w:t>nformation line – 13 33 37</w:t>
            </w:r>
          </w:p>
          <w:p w:rsidR="00107C68" w:rsidRDefault="00107C68" w:rsidP="00107C68">
            <w:pPr>
              <w:pStyle w:val="WNGListCont2"/>
              <w:rPr>
                <w:rStyle w:val="Hyperlink"/>
              </w:rPr>
            </w:pPr>
            <w:r>
              <w:t xml:space="preserve">Twitter - </w:t>
            </w:r>
            <w:hyperlink r:id="rId74" w:history="1">
              <w:r w:rsidRPr="00D15F13">
                <w:rPr>
                  <w:rStyle w:val="Hyperlink"/>
                  <w:sz w:val="22"/>
                  <w:szCs w:val="22"/>
                </w:rPr>
                <w:t>https://twitter.com/dfes_wa</w:t>
              </w:r>
            </w:hyperlink>
          </w:p>
          <w:p w:rsidR="00107C68" w:rsidRPr="00D15F13" w:rsidRDefault="00107C68" w:rsidP="00107C68"/>
          <w:p w:rsidR="00107C68" w:rsidRPr="00D15F13" w:rsidRDefault="00107C68" w:rsidP="00107C68">
            <w:pPr>
              <w:pStyle w:val="WNGListNumber1"/>
              <w:rPr>
                <w:b/>
                <w:bCs/>
              </w:rPr>
            </w:pPr>
            <w:r w:rsidRPr="00D15F13">
              <w:rPr>
                <w:b/>
                <w:bCs/>
              </w:rPr>
              <w:t>Local radio</w:t>
            </w:r>
          </w:p>
          <w:p w:rsidR="00107C68" w:rsidRPr="0064233D" w:rsidRDefault="008319F6" w:rsidP="00107C68">
            <w:pPr>
              <w:pStyle w:val="WNGHollowBullet2"/>
              <w:rPr>
                <w:szCs w:val="22"/>
              </w:rPr>
            </w:pPr>
            <w:hyperlink r:id="rId75" w:history="1">
              <w:r w:rsidR="00107C68" w:rsidRPr="0064233D">
                <w:rPr>
                  <w:rStyle w:val="Hyperlink"/>
                  <w:sz w:val="22"/>
                  <w:szCs w:val="22"/>
                </w:rPr>
                <w:t>ABC Emergency WA</w:t>
              </w:r>
            </w:hyperlink>
          </w:p>
          <w:p w:rsidR="00107C68" w:rsidRPr="009435D5" w:rsidRDefault="00107C68" w:rsidP="00107C68">
            <w:pPr>
              <w:pStyle w:val="WNGHollowBullet2"/>
            </w:pPr>
            <w:r w:rsidRPr="009435D5">
              <w:t>ABC local radio</w:t>
            </w:r>
          </w:p>
          <w:p w:rsidR="00107C68" w:rsidRPr="005449D3" w:rsidRDefault="00107C68" w:rsidP="00107C68">
            <w:pPr>
              <w:pStyle w:val="WNGHollowBullet2"/>
              <w:rPr>
                <w:b/>
              </w:rPr>
            </w:pPr>
            <w:r w:rsidRPr="00064E8C">
              <w:t>6PR</w:t>
            </w:r>
          </w:p>
          <w:p w:rsidR="00107C68" w:rsidRPr="00AF281C" w:rsidRDefault="00107C68" w:rsidP="00107C68">
            <w:pPr>
              <w:pStyle w:val="WNGBodyText1"/>
              <w:rPr>
                <w:szCs w:val="22"/>
              </w:rPr>
            </w:pPr>
            <w:r w:rsidRPr="00AF281C">
              <w:rPr>
                <w:szCs w:val="22"/>
              </w:rPr>
              <w:t xml:space="preserve">Please contact the school on &lt;school phone number&gt; with any concerns relating to Pre-emptive closures during the bushfire season. </w:t>
            </w:r>
          </w:p>
          <w:p w:rsidR="00107C68" w:rsidRPr="00AF281C" w:rsidRDefault="00107C68" w:rsidP="00107C68">
            <w:r w:rsidRPr="00AF281C">
              <w:t>[Name]</w:t>
            </w:r>
          </w:p>
          <w:p w:rsidR="00107C68" w:rsidRPr="00EE228A" w:rsidRDefault="00107C68" w:rsidP="00EE228A">
            <w:pPr>
              <w:rPr>
                <w:rStyle w:val="WNGBold"/>
                <w:b w:val="0"/>
              </w:rPr>
            </w:pPr>
            <w:r w:rsidRPr="00AF281C">
              <w:t xml:space="preserve">Principal </w:t>
            </w:r>
          </w:p>
        </w:tc>
      </w:tr>
    </w:tbl>
    <w:p w:rsidR="005449D3" w:rsidRDefault="005449D3">
      <w:r>
        <w:br w:type="page"/>
      </w:r>
    </w:p>
    <w:p w:rsidR="005449D3" w:rsidRDefault="005449D3" w:rsidP="005449D3">
      <w:pPr>
        <w:pStyle w:val="WNGMajorHeading2"/>
      </w:pPr>
      <w:bookmarkStart w:id="27" w:name="_Toc45277128"/>
      <w:r>
        <w:lastRenderedPageBreak/>
        <w:t>Sample text for a notice of temporary school closure</w:t>
      </w:r>
      <w:bookmarkEnd w:id="27"/>
    </w:p>
    <w:p w:rsidR="005449D3" w:rsidRPr="005449D3" w:rsidRDefault="005449D3" w:rsidP="005449D3">
      <w:pPr>
        <w:pStyle w:val="WNGBodyText1"/>
      </w:pPr>
      <w:r w:rsidRPr="005449D3">
        <w:t>The sample text below can be used in a notice to be placed on:</w:t>
      </w:r>
    </w:p>
    <w:p w:rsidR="005449D3" w:rsidRPr="00AF281C" w:rsidRDefault="005449D3" w:rsidP="005449D3">
      <w:pPr>
        <w:pStyle w:val="WNGSolidBullet2"/>
      </w:pPr>
      <w:r w:rsidRPr="00AF281C">
        <w:t xml:space="preserve">the school main notice board at front of the school </w:t>
      </w:r>
    </w:p>
    <w:p w:rsidR="005449D3" w:rsidRPr="00AF281C" w:rsidRDefault="005449D3" w:rsidP="005449D3">
      <w:pPr>
        <w:pStyle w:val="WNGSolidBullet2"/>
      </w:pPr>
      <w:r w:rsidRPr="00AF281C">
        <w:t xml:space="preserve">main administration entrance doors </w:t>
      </w:r>
    </w:p>
    <w:p w:rsidR="005449D3" w:rsidRPr="00AF281C" w:rsidRDefault="005449D3" w:rsidP="005449D3">
      <w:pPr>
        <w:pStyle w:val="WNGSolidBullet2"/>
      </w:pPr>
      <w:r w:rsidRPr="00AF281C">
        <w:t>other entry/exit doors throughout the buildings</w:t>
      </w:r>
    </w:p>
    <w:p w:rsidR="005449D3" w:rsidRDefault="005449D3" w:rsidP="005449D3">
      <w:pPr>
        <w:pStyle w:val="WNGSolidBullet2"/>
      </w:pPr>
      <w:r w:rsidRPr="00AF281C">
        <w:t>kindergarten and pre-primary, where relevant.</w:t>
      </w:r>
    </w:p>
    <w:p w:rsidR="00EE228A" w:rsidRPr="00EE228A" w:rsidRDefault="00EE228A" w:rsidP="00EE228A">
      <w:pPr>
        <w:pBdr>
          <w:bottom w:val="single" w:sz="4" w:space="1" w:color="auto"/>
        </w:pBdr>
      </w:pPr>
    </w:p>
    <w:p w:rsidR="00EE228A" w:rsidRDefault="00EE228A" w:rsidP="00EE228A"/>
    <w:tbl>
      <w:tblPr>
        <w:tblStyle w:val="TableGrid"/>
        <w:tblW w:w="0" w:type="auto"/>
        <w:tblLook w:val="04A0" w:firstRow="1" w:lastRow="0" w:firstColumn="1" w:lastColumn="0" w:noHBand="0" w:noVBand="1"/>
      </w:tblPr>
      <w:tblGrid>
        <w:gridCol w:w="9912"/>
      </w:tblGrid>
      <w:tr w:rsidR="00EE228A" w:rsidTr="00EE228A">
        <w:trPr>
          <w:trHeight w:val="8462"/>
        </w:trPr>
        <w:tc>
          <w:tcPr>
            <w:tcW w:w="9912" w:type="dxa"/>
          </w:tcPr>
          <w:p w:rsidR="00EE228A" w:rsidRPr="00156FE5" w:rsidRDefault="00EE228A" w:rsidP="00EE228A">
            <w:pPr>
              <w:jc w:val="center"/>
              <w:rPr>
                <w:rFonts w:ascii="Arial Black" w:hAnsi="Arial Black"/>
                <w:b/>
                <w:sz w:val="56"/>
                <w:szCs w:val="56"/>
              </w:rPr>
            </w:pPr>
            <w:r w:rsidRPr="00156FE5">
              <w:rPr>
                <w:rFonts w:ascii="Arial Black" w:hAnsi="Arial Black"/>
                <w:b/>
                <w:sz w:val="56"/>
                <w:szCs w:val="56"/>
              </w:rPr>
              <w:t>BUSHFIRE ALERT</w:t>
            </w:r>
          </w:p>
          <w:p w:rsidR="00EE228A" w:rsidRPr="00156FE5" w:rsidRDefault="00EE228A" w:rsidP="00EE228A">
            <w:pPr>
              <w:jc w:val="center"/>
              <w:rPr>
                <w:b/>
                <w:sz w:val="56"/>
                <w:szCs w:val="56"/>
              </w:rPr>
            </w:pPr>
          </w:p>
          <w:p w:rsidR="00EE228A" w:rsidRPr="00156FE5" w:rsidRDefault="00EE228A" w:rsidP="00EE228A">
            <w:pPr>
              <w:jc w:val="center"/>
              <w:rPr>
                <w:b/>
                <w:sz w:val="56"/>
                <w:szCs w:val="56"/>
              </w:rPr>
            </w:pPr>
            <w:r w:rsidRPr="00156FE5">
              <w:rPr>
                <w:b/>
                <w:sz w:val="56"/>
                <w:szCs w:val="56"/>
              </w:rPr>
              <w:t>NOTICE OF TEMPORARY SCHOOL CLOSURE</w:t>
            </w:r>
          </w:p>
          <w:p w:rsidR="00EE228A" w:rsidRDefault="00EE228A" w:rsidP="00EE228A">
            <w:pPr>
              <w:pStyle w:val="WNGBodyText1"/>
            </w:pPr>
          </w:p>
          <w:p w:rsidR="00EE228A" w:rsidRPr="00E957E7" w:rsidRDefault="00EE228A" w:rsidP="00EE228A">
            <w:pPr>
              <w:pStyle w:val="WNGBodyText1"/>
              <w:rPr>
                <w:szCs w:val="22"/>
              </w:rPr>
            </w:pPr>
            <w:r>
              <w:rPr>
                <w:szCs w:val="22"/>
              </w:rPr>
              <w:t>As the result of a ‘C</w:t>
            </w:r>
            <w:r w:rsidRPr="00E957E7">
              <w:rPr>
                <w:szCs w:val="22"/>
              </w:rPr>
              <w:t>atastrophic</w:t>
            </w:r>
            <w:r>
              <w:rPr>
                <w:szCs w:val="22"/>
              </w:rPr>
              <w:t>’</w:t>
            </w:r>
            <w:r w:rsidRPr="00E957E7">
              <w:rPr>
                <w:szCs w:val="22"/>
              </w:rPr>
              <w:t xml:space="preserve"> fire danger rating, this school is temporarily closed.</w:t>
            </w:r>
          </w:p>
          <w:p w:rsidR="00EE228A" w:rsidRPr="00E957E7" w:rsidRDefault="00EE228A" w:rsidP="00EE228A">
            <w:pPr>
              <w:pStyle w:val="WNGBodyText1"/>
              <w:rPr>
                <w:szCs w:val="22"/>
              </w:rPr>
            </w:pPr>
            <w:r w:rsidRPr="00E957E7">
              <w:rPr>
                <w:szCs w:val="22"/>
              </w:rPr>
              <w:t>The school will re-open on advice from the Department of Fire and Emergency Services (DFES).</w:t>
            </w:r>
          </w:p>
          <w:p w:rsidR="00EE228A" w:rsidRPr="00E957E7" w:rsidRDefault="00EE228A" w:rsidP="00EE228A">
            <w:pPr>
              <w:pStyle w:val="WNGBodyText1"/>
              <w:rPr>
                <w:szCs w:val="22"/>
              </w:rPr>
            </w:pPr>
            <w:r w:rsidRPr="00E957E7">
              <w:rPr>
                <w:szCs w:val="22"/>
              </w:rPr>
              <w:t>For more information about the bushfire threat:</w:t>
            </w:r>
          </w:p>
          <w:p w:rsidR="00EE228A" w:rsidRPr="00E957E7" w:rsidRDefault="00EE228A" w:rsidP="00EE228A">
            <w:pPr>
              <w:pStyle w:val="WNGSolidBullet2"/>
            </w:pPr>
            <w:r w:rsidRPr="00E957E7">
              <w:t>call 13 DFES (13 33 37)</w:t>
            </w:r>
          </w:p>
          <w:p w:rsidR="00EE228A" w:rsidRPr="00E957E7" w:rsidRDefault="00EE228A" w:rsidP="00EE228A">
            <w:pPr>
              <w:pStyle w:val="WNGSolidBullet2"/>
            </w:pPr>
            <w:r w:rsidRPr="00E957E7">
              <w:t xml:space="preserve">visit </w:t>
            </w:r>
            <w:hyperlink r:id="rId76" w:history="1">
              <w:r w:rsidRPr="005449D3">
                <w:rPr>
                  <w:rStyle w:val="Hyperlink"/>
                  <w:sz w:val="22"/>
                  <w:szCs w:val="22"/>
                </w:rPr>
                <w:t>www.dfes.wa.gov.au</w:t>
              </w:r>
            </w:hyperlink>
            <w:r w:rsidRPr="00E957E7">
              <w:t xml:space="preserve"> and </w:t>
            </w:r>
            <w:hyperlink r:id="rId77" w:history="1">
              <w:r w:rsidRPr="005449D3">
                <w:rPr>
                  <w:rStyle w:val="Hyperlink"/>
                  <w:sz w:val="22"/>
                  <w:szCs w:val="22"/>
                </w:rPr>
                <w:t>Emergency WA</w:t>
              </w:r>
            </w:hyperlink>
            <w:r w:rsidRPr="00E957E7">
              <w:t xml:space="preserve"> </w:t>
            </w:r>
          </w:p>
          <w:p w:rsidR="00EE228A" w:rsidRPr="00E957E7" w:rsidRDefault="00EE228A" w:rsidP="00EE228A">
            <w:pPr>
              <w:pStyle w:val="WNGSolidBullet2"/>
            </w:pPr>
            <w:r w:rsidRPr="00E957E7">
              <w:t>stay tuned to ABC local radio.</w:t>
            </w:r>
          </w:p>
          <w:p w:rsidR="00EE228A" w:rsidRPr="00E957E7" w:rsidRDefault="00EE228A" w:rsidP="00EE228A">
            <w:pPr>
              <w:pStyle w:val="WNGBodyText1"/>
              <w:rPr>
                <w:szCs w:val="22"/>
              </w:rPr>
            </w:pPr>
            <w:r w:rsidRPr="00E957E7">
              <w:rPr>
                <w:szCs w:val="22"/>
              </w:rPr>
              <w:t>For more information about the school, contact the principal on [insert contact details] or the [insert region] regional education office on [insert contact number].</w:t>
            </w:r>
          </w:p>
          <w:p w:rsidR="00EE228A" w:rsidRPr="00E957E7" w:rsidRDefault="00EE228A" w:rsidP="00EE228A">
            <w:pPr>
              <w:pStyle w:val="WNGBodyText1"/>
              <w:rPr>
                <w:szCs w:val="22"/>
              </w:rPr>
            </w:pPr>
            <w:r w:rsidRPr="00E957E7">
              <w:rPr>
                <w:szCs w:val="22"/>
              </w:rPr>
              <w:t>Thank you.</w:t>
            </w:r>
          </w:p>
          <w:p w:rsidR="00EE228A" w:rsidRDefault="00EE228A" w:rsidP="00EE228A">
            <w:pPr>
              <w:pStyle w:val="WNGBodyText1"/>
            </w:pPr>
            <w:r>
              <w:rPr>
                <w:szCs w:val="22"/>
              </w:rPr>
              <w:t>[Name]</w:t>
            </w:r>
            <w:r>
              <w:rPr>
                <w:szCs w:val="22"/>
              </w:rPr>
              <w:br/>
              <w:t>Principal</w:t>
            </w:r>
          </w:p>
        </w:tc>
      </w:tr>
    </w:tbl>
    <w:p w:rsidR="00EE228A" w:rsidRPr="00EE228A" w:rsidRDefault="00EE228A" w:rsidP="00EE228A"/>
    <w:p w:rsidR="000F26CB" w:rsidRPr="005449D3" w:rsidRDefault="000F26CB" w:rsidP="005449D3"/>
    <w:sectPr w:rsidR="000F26CB" w:rsidRPr="005449D3" w:rsidSect="0063782D">
      <w:pgSz w:w="11906" w:h="16838" w:code="9"/>
      <w:pgMar w:top="1205" w:right="992" w:bottom="1077" w:left="992" w:header="5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7E4" w:rsidRDefault="00AB07E4">
      <w:r>
        <w:separator/>
      </w:r>
    </w:p>
  </w:endnote>
  <w:endnote w:type="continuationSeparator" w:id="0">
    <w:p w:rsidR="00AB07E4" w:rsidRDefault="00AB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7E4" w:rsidRDefault="00AB0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WNGTable-Unformatted"/>
      <w:tblW w:w="10138" w:type="dxa"/>
      <w:tblBorders>
        <w:top w:val="single" w:sz="2" w:space="0" w:color="000000"/>
      </w:tblBorders>
      <w:tblLayout w:type="fixed"/>
      <w:tblLook w:val="0000" w:firstRow="0" w:lastRow="0" w:firstColumn="0" w:lastColumn="0" w:noHBand="0" w:noVBand="0"/>
    </w:tblPr>
    <w:tblGrid>
      <w:gridCol w:w="4678"/>
      <w:gridCol w:w="3794"/>
      <w:gridCol w:w="1666"/>
    </w:tblGrid>
    <w:tr w:rsidR="00AB07E4" w:rsidTr="007605C3">
      <w:tc>
        <w:tcPr>
          <w:tcW w:w="4678" w:type="dxa"/>
        </w:tcPr>
        <w:p w:rsidR="00AB07E4" w:rsidRPr="00B53117" w:rsidRDefault="00AB07E4" w:rsidP="00B53117">
          <w:pPr>
            <w:pStyle w:val="WNGFooter"/>
          </w:pPr>
        </w:p>
      </w:tc>
      <w:tc>
        <w:tcPr>
          <w:tcW w:w="3794" w:type="dxa"/>
        </w:tcPr>
        <w:p w:rsidR="00AB07E4" w:rsidRPr="00B53117" w:rsidRDefault="00AB07E4" w:rsidP="00B53117">
          <w:pPr>
            <w:pStyle w:val="WNGFooter"/>
          </w:pPr>
          <w:r w:rsidRPr="00B53117">
            <w:t xml:space="preserve">Page </w:t>
          </w:r>
          <w:r w:rsidRPr="00B53117">
            <w:fldChar w:fldCharType="begin"/>
          </w:r>
          <w:r w:rsidRPr="00B53117">
            <w:instrText xml:space="preserve"> PAGE   \* MERGEFORMAT </w:instrText>
          </w:r>
          <w:r w:rsidRPr="00B53117">
            <w:fldChar w:fldCharType="separate"/>
          </w:r>
          <w:r w:rsidR="008319F6">
            <w:rPr>
              <w:noProof/>
            </w:rPr>
            <w:t>20</w:t>
          </w:r>
          <w:r w:rsidRPr="00B53117">
            <w:fldChar w:fldCharType="end"/>
          </w:r>
        </w:p>
      </w:tc>
      <w:tc>
        <w:tcPr>
          <w:tcW w:w="1666" w:type="dxa"/>
        </w:tcPr>
        <w:p w:rsidR="00AB07E4" w:rsidRPr="00B53117" w:rsidRDefault="00AB07E4" w:rsidP="00DD0D01">
          <w:pPr>
            <w:pStyle w:val="WNGFooter"/>
          </w:pPr>
          <w:r w:rsidRPr="00B53117">
            <w:t xml:space="preserve">Printed </w:t>
          </w:r>
          <w:r>
            <w:t>15/07/2020</w:t>
          </w:r>
        </w:p>
      </w:tc>
    </w:tr>
  </w:tbl>
  <w:p w:rsidR="00AB07E4" w:rsidRPr="00B53117" w:rsidRDefault="00AB07E4" w:rsidP="002C7DF0">
    <w:pPr>
      <w:pStyle w:val="WNGFooter"/>
      <w:tabs>
        <w:tab w:val="clear" w:pos="4944"/>
        <w:tab w:val="clear" w:pos="9894"/>
        <w:tab w:val="left" w:pos="603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7E4" w:rsidRDefault="00AB0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7E4" w:rsidRDefault="00AB07E4">
      <w:r>
        <w:separator/>
      </w:r>
    </w:p>
  </w:footnote>
  <w:footnote w:type="continuationSeparator" w:id="0">
    <w:p w:rsidR="00AB07E4" w:rsidRDefault="00AB0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7E4" w:rsidRDefault="00AB0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8" w:type="dxa"/>
      <w:jc w:val="center"/>
      <w:tblBorders>
        <w:bottom w:val="single" w:sz="4" w:space="0" w:color="auto"/>
      </w:tblBorders>
      <w:tblLayout w:type="fixed"/>
      <w:tblCellMar>
        <w:left w:w="0" w:type="dxa"/>
        <w:right w:w="0" w:type="dxa"/>
      </w:tblCellMar>
      <w:tblLook w:val="04A0" w:firstRow="1" w:lastRow="0" w:firstColumn="1" w:lastColumn="0" w:noHBand="0" w:noVBand="1"/>
    </w:tblPr>
    <w:tblGrid>
      <w:gridCol w:w="10138"/>
    </w:tblGrid>
    <w:tr w:rsidR="00AB07E4" w:rsidRPr="00392310" w:rsidTr="00E8003C">
      <w:trPr>
        <w:jc w:val="center"/>
      </w:trPr>
      <w:tc>
        <w:tcPr>
          <w:tcW w:w="10138" w:type="dxa"/>
          <w:noWrap/>
        </w:tcPr>
        <w:p w:rsidR="00AB07E4" w:rsidRPr="009D60A4" w:rsidRDefault="008319F6" w:rsidP="009D60A4">
          <w:pPr>
            <w:pStyle w:val="WNGHeader"/>
          </w:pPr>
          <w:r>
            <w:fldChar w:fldCharType="begin"/>
          </w:r>
          <w:r>
            <w:instrText xml:space="preserve"> DOC</w:instrText>
          </w:r>
          <w:r>
            <w:instrText xml:space="preserve">PROPERTY  Title  \* MERGEFORMAT </w:instrText>
          </w:r>
          <w:r>
            <w:fldChar w:fldCharType="separate"/>
          </w:r>
          <w:r>
            <w:t>Standalone bushfire plan 2020-2021</w:t>
          </w:r>
          <w:r>
            <w:fldChar w:fldCharType="end"/>
          </w:r>
          <w:r w:rsidR="00AB07E4">
            <w:t xml:space="preserve"> </w:t>
          </w:r>
          <w:r w:rsidR="00AB07E4">
            <w:ptab w:relativeTo="margin" w:alignment="right" w:leader="none"/>
          </w:r>
        </w:p>
        <w:p w:rsidR="00AB07E4" w:rsidRPr="00392310" w:rsidRDefault="00AB07E4" w:rsidP="009D60A4">
          <w:pPr>
            <w:pStyle w:val="WNGHeader"/>
          </w:pPr>
        </w:p>
      </w:tc>
    </w:tr>
  </w:tbl>
  <w:p w:rsidR="00AB07E4" w:rsidRPr="00777D78" w:rsidRDefault="00AB07E4" w:rsidP="00E839FD">
    <w:pPr>
      <w:pStyle w:val="WNG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7E4" w:rsidRDefault="00AB0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95EEB"/>
    <w:multiLevelType w:val="multilevel"/>
    <w:tmpl w:val="04090023"/>
    <w:styleLink w:val="Tabl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0312643"/>
    <w:multiLevelType w:val="hybridMultilevel"/>
    <w:tmpl w:val="8DF09E68"/>
    <w:lvl w:ilvl="0" w:tplc="2FF65F50">
      <w:start w:val="1"/>
      <w:numFmt w:val="bullet"/>
      <w:pStyle w:val="WNGHollowBullet4"/>
      <w:lvlText w:val="o"/>
      <w:lvlJc w:val="left"/>
      <w:pPr>
        <w:tabs>
          <w:tab w:val="num" w:pos="1872"/>
        </w:tabs>
        <w:ind w:left="1872" w:hanging="284"/>
      </w:pPr>
      <w:rPr>
        <w:rFonts w:ascii="Courier New" w:hAnsi="Courier New" w:hint="default"/>
        <w:color w:val="auto"/>
      </w:rPr>
    </w:lvl>
    <w:lvl w:ilvl="1" w:tplc="0C090019" w:tentative="1">
      <w:start w:val="1"/>
      <w:numFmt w:val="bullet"/>
      <w:lvlText w:val="o"/>
      <w:lvlJc w:val="left"/>
      <w:pPr>
        <w:tabs>
          <w:tab w:val="num" w:pos="3566"/>
        </w:tabs>
        <w:ind w:left="3566" w:hanging="360"/>
      </w:pPr>
      <w:rPr>
        <w:rFonts w:ascii="Courier New" w:hAnsi="Courier New" w:cs="Courier New" w:hint="default"/>
      </w:rPr>
    </w:lvl>
    <w:lvl w:ilvl="2" w:tplc="0C09001B" w:tentative="1">
      <w:start w:val="1"/>
      <w:numFmt w:val="bullet"/>
      <w:lvlText w:val=""/>
      <w:lvlJc w:val="left"/>
      <w:pPr>
        <w:tabs>
          <w:tab w:val="num" w:pos="4286"/>
        </w:tabs>
        <w:ind w:left="4286" w:hanging="360"/>
      </w:pPr>
      <w:rPr>
        <w:rFonts w:ascii="Wingdings" w:hAnsi="Wingdings" w:hint="default"/>
      </w:rPr>
    </w:lvl>
    <w:lvl w:ilvl="3" w:tplc="0C09000F" w:tentative="1">
      <w:start w:val="1"/>
      <w:numFmt w:val="bullet"/>
      <w:lvlText w:val=""/>
      <w:lvlJc w:val="left"/>
      <w:pPr>
        <w:tabs>
          <w:tab w:val="num" w:pos="5006"/>
        </w:tabs>
        <w:ind w:left="5006" w:hanging="360"/>
      </w:pPr>
      <w:rPr>
        <w:rFonts w:ascii="Symbol" w:hAnsi="Symbol" w:hint="default"/>
      </w:rPr>
    </w:lvl>
    <w:lvl w:ilvl="4" w:tplc="0C090019" w:tentative="1">
      <w:start w:val="1"/>
      <w:numFmt w:val="bullet"/>
      <w:lvlText w:val="o"/>
      <w:lvlJc w:val="left"/>
      <w:pPr>
        <w:tabs>
          <w:tab w:val="num" w:pos="5726"/>
        </w:tabs>
        <w:ind w:left="5726" w:hanging="360"/>
      </w:pPr>
      <w:rPr>
        <w:rFonts w:ascii="Courier New" w:hAnsi="Courier New" w:cs="Courier New" w:hint="default"/>
      </w:rPr>
    </w:lvl>
    <w:lvl w:ilvl="5" w:tplc="0C09001B" w:tentative="1">
      <w:start w:val="1"/>
      <w:numFmt w:val="bullet"/>
      <w:lvlText w:val=""/>
      <w:lvlJc w:val="left"/>
      <w:pPr>
        <w:tabs>
          <w:tab w:val="num" w:pos="6446"/>
        </w:tabs>
        <w:ind w:left="6446" w:hanging="360"/>
      </w:pPr>
      <w:rPr>
        <w:rFonts w:ascii="Wingdings" w:hAnsi="Wingdings" w:hint="default"/>
      </w:rPr>
    </w:lvl>
    <w:lvl w:ilvl="6" w:tplc="0C09000F" w:tentative="1">
      <w:start w:val="1"/>
      <w:numFmt w:val="bullet"/>
      <w:lvlText w:val=""/>
      <w:lvlJc w:val="left"/>
      <w:pPr>
        <w:tabs>
          <w:tab w:val="num" w:pos="7166"/>
        </w:tabs>
        <w:ind w:left="7166" w:hanging="360"/>
      </w:pPr>
      <w:rPr>
        <w:rFonts w:ascii="Symbol" w:hAnsi="Symbol" w:hint="default"/>
      </w:rPr>
    </w:lvl>
    <w:lvl w:ilvl="7" w:tplc="0C090019" w:tentative="1">
      <w:start w:val="1"/>
      <w:numFmt w:val="bullet"/>
      <w:lvlText w:val="o"/>
      <w:lvlJc w:val="left"/>
      <w:pPr>
        <w:tabs>
          <w:tab w:val="num" w:pos="7886"/>
        </w:tabs>
        <w:ind w:left="7886" w:hanging="360"/>
      </w:pPr>
      <w:rPr>
        <w:rFonts w:ascii="Courier New" w:hAnsi="Courier New" w:cs="Courier New" w:hint="default"/>
      </w:rPr>
    </w:lvl>
    <w:lvl w:ilvl="8" w:tplc="0C09001B" w:tentative="1">
      <w:start w:val="1"/>
      <w:numFmt w:val="bullet"/>
      <w:lvlText w:val=""/>
      <w:lvlJc w:val="left"/>
      <w:pPr>
        <w:tabs>
          <w:tab w:val="num" w:pos="8606"/>
        </w:tabs>
        <w:ind w:left="8606" w:hanging="360"/>
      </w:pPr>
      <w:rPr>
        <w:rFonts w:ascii="Wingdings" w:hAnsi="Wingdings" w:hint="default"/>
      </w:rPr>
    </w:lvl>
  </w:abstractNum>
  <w:abstractNum w:abstractNumId="2" w15:restartNumberingAfterBreak="0">
    <w:nsid w:val="21B30CEF"/>
    <w:multiLevelType w:val="hybridMultilevel"/>
    <w:tmpl w:val="A4EEBC48"/>
    <w:lvl w:ilvl="0" w:tplc="E09657F6">
      <w:start w:val="1"/>
      <w:numFmt w:val="bullet"/>
      <w:pStyle w:val="WNGHollowBullet2"/>
      <w:lvlText w:val="o"/>
      <w:lvlJc w:val="left"/>
      <w:pPr>
        <w:ind w:left="1174" w:hanging="360"/>
      </w:pPr>
      <w:rPr>
        <w:rFonts w:ascii="Courier New" w:hAnsi="Courier New" w:cs="Courier New" w:hint="default"/>
      </w:rPr>
    </w:lvl>
    <w:lvl w:ilvl="1" w:tplc="D2B27620" w:tentative="1">
      <w:start w:val="1"/>
      <w:numFmt w:val="bullet"/>
      <w:lvlText w:val="o"/>
      <w:lvlJc w:val="left"/>
      <w:pPr>
        <w:ind w:left="1894" w:hanging="360"/>
      </w:pPr>
      <w:rPr>
        <w:rFonts w:ascii="Courier New" w:hAnsi="Courier New" w:cs="Courier New" w:hint="default"/>
      </w:rPr>
    </w:lvl>
    <w:lvl w:ilvl="2" w:tplc="07CC65A6" w:tentative="1">
      <w:start w:val="1"/>
      <w:numFmt w:val="bullet"/>
      <w:lvlText w:val=""/>
      <w:lvlJc w:val="left"/>
      <w:pPr>
        <w:ind w:left="2614" w:hanging="360"/>
      </w:pPr>
      <w:rPr>
        <w:rFonts w:ascii="Wingdings" w:hAnsi="Wingdings" w:hint="default"/>
      </w:rPr>
    </w:lvl>
    <w:lvl w:ilvl="3" w:tplc="2C8662B8" w:tentative="1">
      <w:start w:val="1"/>
      <w:numFmt w:val="bullet"/>
      <w:lvlText w:val=""/>
      <w:lvlJc w:val="left"/>
      <w:pPr>
        <w:ind w:left="3334" w:hanging="360"/>
      </w:pPr>
      <w:rPr>
        <w:rFonts w:ascii="Symbol" w:hAnsi="Symbol" w:hint="default"/>
      </w:rPr>
    </w:lvl>
    <w:lvl w:ilvl="4" w:tplc="AA0E5C48" w:tentative="1">
      <w:start w:val="1"/>
      <w:numFmt w:val="bullet"/>
      <w:lvlText w:val="o"/>
      <w:lvlJc w:val="left"/>
      <w:pPr>
        <w:ind w:left="4054" w:hanging="360"/>
      </w:pPr>
      <w:rPr>
        <w:rFonts w:ascii="Courier New" w:hAnsi="Courier New" w:cs="Courier New" w:hint="default"/>
      </w:rPr>
    </w:lvl>
    <w:lvl w:ilvl="5" w:tplc="C590B860" w:tentative="1">
      <w:start w:val="1"/>
      <w:numFmt w:val="bullet"/>
      <w:lvlText w:val=""/>
      <w:lvlJc w:val="left"/>
      <w:pPr>
        <w:ind w:left="4774" w:hanging="360"/>
      </w:pPr>
      <w:rPr>
        <w:rFonts w:ascii="Wingdings" w:hAnsi="Wingdings" w:hint="default"/>
      </w:rPr>
    </w:lvl>
    <w:lvl w:ilvl="6" w:tplc="F104E1FA" w:tentative="1">
      <w:start w:val="1"/>
      <w:numFmt w:val="bullet"/>
      <w:lvlText w:val=""/>
      <w:lvlJc w:val="left"/>
      <w:pPr>
        <w:ind w:left="5494" w:hanging="360"/>
      </w:pPr>
      <w:rPr>
        <w:rFonts w:ascii="Symbol" w:hAnsi="Symbol" w:hint="default"/>
      </w:rPr>
    </w:lvl>
    <w:lvl w:ilvl="7" w:tplc="B87C2374" w:tentative="1">
      <w:start w:val="1"/>
      <w:numFmt w:val="bullet"/>
      <w:lvlText w:val="o"/>
      <w:lvlJc w:val="left"/>
      <w:pPr>
        <w:ind w:left="6214" w:hanging="360"/>
      </w:pPr>
      <w:rPr>
        <w:rFonts w:ascii="Courier New" w:hAnsi="Courier New" w:cs="Courier New" w:hint="default"/>
      </w:rPr>
    </w:lvl>
    <w:lvl w:ilvl="8" w:tplc="7EA604B4" w:tentative="1">
      <w:start w:val="1"/>
      <w:numFmt w:val="bullet"/>
      <w:lvlText w:val=""/>
      <w:lvlJc w:val="left"/>
      <w:pPr>
        <w:ind w:left="6934" w:hanging="360"/>
      </w:pPr>
      <w:rPr>
        <w:rFonts w:ascii="Wingdings" w:hAnsi="Wingdings" w:hint="default"/>
      </w:rPr>
    </w:lvl>
  </w:abstractNum>
  <w:abstractNum w:abstractNumId="3" w15:restartNumberingAfterBreak="0">
    <w:nsid w:val="2FBB43FF"/>
    <w:multiLevelType w:val="hybridMultilevel"/>
    <w:tmpl w:val="94B0B974"/>
    <w:lvl w:ilvl="0" w:tplc="5C6AAD16">
      <w:start w:val="1"/>
      <w:numFmt w:val="bullet"/>
      <w:pStyle w:val="WNGHollowBullet1"/>
      <w:lvlText w:val="o"/>
      <w:lvlJc w:val="left"/>
      <w:pPr>
        <w:ind w:left="720" w:hanging="360"/>
      </w:pPr>
      <w:rPr>
        <w:rFonts w:ascii="Courier New" w:hAnsi="Courier New" w:cs="Courier New" w:hint="default"/>
      </w:rPr>
    </w:lvl>
    <w:lvl w:ilvl="1" w:tplc="C68C7A2A" w:tentative="1">
      <w:start w:val="1"/>
      <w:numFmt w:val="bullet"/>
      <w:lvlText w:val="o"/>
      <w:lvlJc w:val="left"/>
      <w:pPr>
        <w:ind w:left="1440" w:hanging="360"/>
      </w:pPr>
      <w:rPr>
        <w:rFonts w:ascii="Courier New" w:hAnsi="Courier New" w:cs="Courier New" w:hint="default"/>
      </w:rPr>
    </w:lvl>
    <w:lvl w:ilvl="2" w:tplc="0AB87C10" w:tentative="1">
      <w:start w:val="1"/>
      <w:numFmt w:val="bullet"/>
      <w:lvlText w:val=""/>
      <w:lvlJc w:val="left"/>
      <w:pPr>
        <w:ind w:left="2160" w:hanging="360"/>
      </w:pPr>
      <w:rPr>
        <w:rFonts w:ascii="Wingdings" w:hAnsi="Wingdings" w:hint="default"/>
      </w:rPr>
    </w:lvl>
    <w:lvl w:ilvl="3" w:tplc="FA5EB5EE" w:tentative="1">
      <w:start w:val="1"/>
      <w:numFmt w:val="bullet"/>
      <w:lvlText w:val=""/>
      <w:lvlJc w:val="left"/>
      <w:pPr>
        <w:ind w:left="2880" w:hanging="360"/>
      </w:pPr>
      <w:rPr>
        <w:rFonts w:ascii="Symbol" w:hAnsi="Symbol" w:hint="default"/>
      </w:rPr>
    </w:lvl>
    <w:lvl w:ilvl="4" w:tplc="F1D04D56" w:tentative="1">
      <w:start w:val="1"/>
      <w:numFmt w:val="bullet"/>
      <w:lvlText w:val="o"/>
      <w:lvlJc w:val="left"/>
      <w:pPr>
        <w:ind w:left="3600" w:hanging="360"/>
      </w:pPr>
      <w:rPr>
        <w:rFonts w:ascii="Courier New" w:hAnsi="Courier New" w:cs="Courier New" w:hint="default"/>
      </w:rPr>
    </w:lvl>
    <w:lvl w:ilvl="5" w:tplc="3D3E02C8" w:tentative="1">
      <w:start w:val="1"/>
      <w:numFmt w:val="bullet"/>
      <w:lvlText w:val=""/>
      <w:lvlJc w:val="left"/>
      <w:pPr>
        <w:ind w:left="4320" w:hanging="360"/>
      </w:pPr>
      <w:rPr>
        <w:rFonts w:ascii="Wingdings" w:hAnsi="Wingdings" w:hint="default"/>
      </w:rPr>
    </w:lvl>
    <w:lvl w:ilvl="6" w:tplc="F58E0FC8" w:tentative="1">
      <w:start w:val="1"/>
      <w:numFmt w:val="bullet"/>
      <w:lvlText w:val=""/>
      <w:lvlJc w:val="left"/>
      <w:pPr>
        <w:ind w:left="5040" w:hanging="360"/>
      </w:pPr>
      <w:rPr>
        <w:rFonts w:ascii="Symbol" w:hAnsi="Symbol" w:hint="default"/>
      </w:rPr>
    </w:lvl>
    <w:lvl w:ilvl="7" w:tplc="E8384352" w:tentative="1">
      <w:start w:val="1"/>
      <w:numFmt w:val="bullet"/>
      <w:lvlText w:val="o"/>
      <w:lvlJc w:val="left"/>
      <w:pPr>
        <w:ind w:left="5760" w:hanging="360"/>
      </w:pPr>
      <w:rPr>
        <w:rFonts w:ascii="Courier New" w:hAnsi="Courier New" w:cs="Courier New" w:hint="default"/>
      </w:rPr>
    </w:lvl>
    <w:lvl w:ilvl="8" w:tplc="1E60A83C" w:tentative="1">
      <w:start w:val="1"/>
      <w:numFmt w:val="bullet"/>
      <w:lvlText w:val=""/>
      <w:lvlJc w:val="left"/>
      <w:pPr>
        <w:ind w:left="6480" w:hanging="360"/>
      </w:pPr>
      <w:rPr>
        <w:rFonts w:ascii="Wingdings" w:hAnsi="Wingdings" w:hint="default"/>
      </w:rPr>
    </w:lvl>
  </w:abstractNum>
  <w:abstractNum w:abstractNumId="4" w15:restartNumberingAfterBreak="0">
    <w:nsid w:val="330C1C35"/>
    <w:multiLevelType w:val="hybridMultilevel"/>
    <w:tmpl w:val="CAC0CCC6"/>
    <w:lvl w:ilvl="0" w:tplc="425E90CC">
      <w:start w:val="1"/>
      <w:numFmt w:val="bullet"/>
      <w:pStyle w:val="WNGSolidBullet3"/>
      <w:lvlText w:val=""/>
      <w:lvlJc w:val="left"/>
      <w:pPr>
        <w:tabs>
          <w:tab w:val="num" w:pos="993"/>
        </w:tabs>
        <w:ind w:left="993" w:hanging="284"/>
      </w:pPr>
      <w:rPr>
        <w:rFonts w:ascii="Symbol" w:hAnsi="Symbol" w:hint="default"/>
        <w:color w:val="auto"/>
        <w:sz w:val="20"/>
        <w:szCs w:val="20"/>
      </w:rPr>
    </w:lvl>
    <w:lvl w:ilvl="1" w:tplc="08090019" w:tentative="1">
      <w:start w:val="1"/>
      <w:numFmt w:val="bullet"/>
      <w:lvlText w:val="o"/>
      <w:lvlJc w:val="left"/>
      <w:pPr>
        <w:tabs>
          <w:tab w:val="num" w:pos="2858"/>
        </w:tabs>
        <w:ind w:left="2858" w:hanging="360"/>
      </w:pPr>
      <w:rPr>
        <w:rFonts w:ascii="Courier New" w:hAnsi="Courier New" w:cs="Courier New" w:hint="default"/>
      </w:rPr>
    </w:lvl>
    <w:lvl w:ilvl="2" w:tplc="0809001B" w:tentative="1">
      <w:start w:val="1"/>
      <w:numFmt w:val="bullet"/>
      <w:lvlText w:val=""/>
      <w:lvlJc w:val="left"/>
      <w:pPr>
        <w:tabs>
          <w:tab w:val="num" w:pos="3578"/>
        </w:tabs>
        <w:ind w:left="3578" w:hanging="360"/>
      </w:pPr>
      <w:rPr>
        <w:rFonts w:ascii="Wingdings" w:hAnsi="Wingdings" w:hint="default"/>
      </w:rPr>
    </w:lvl>
    <w:lvl w:ilvl="3" w:tplc="0809000F" w:tentative="1">
      <w:start w:val="1"/>
      <w:numFmt w:val="bullet"/>
      <w:lvlText w:val=""/>
      <w:lvlJc w:val="left"/>
      <w:pPr>
        <w:tabs>
          <w:tab w:val="num" w:pos="4298"/>
        </w:tabs>
        <w:ind w:left="4298" w:hanging="360"/>
      </w:pPr>
      <w:rPr>
        <w:rFonts w:ascii="Symbol" w:hAnsi="Symbol" w:hint="default"/>
      </w:rPr>
    </w:lvl>
    <w:lvl w:ilvl="4" w:tplc="08090019" w:tentative="1">
      <w:start w:val="1"/>
      <w:numFmt w:val="bullet"/>
      <w:lvlText w:val="o"/>
      <w:lvlJc w:val="left"/>
      <w:pPr>
        <w:tabs>
          <w:tab w:val="num" w:pos="5018"/>
        </w:tabs>
        <w:ind w:left="5018" w:hanging="360"/>
      </w:pPr>
      <w:rPr>
        <w:rFonts w:ascii="Courier New" w:hAnsi="Courier New" w:cs="Courier New" w:hint="default"/>
      </w:rPr>
    </w:lvl>
    <w:lvl w:ilvl="5" w:tplc="0809001B" w:tentative="1">
      <w:start w:val="1"/>
      <w:numFmt w:val="bullet"/>
      <w:lvlText w:val=""/>
      <w:lvlJc w:val="left"/>
      <w:pPr>
        <w:tabs>
          <w:tab w:val="num" w:pos="5738"/>
        </w:tabs>
        <w:ind w:left="5738" w:hanging="360"/>
      </w:pPr>
      <w:rPr>
        <w:rFonts w:ascii="Wingdings" w:hAnsi="Wingdings" w:hint="default"/>
      </w:rPr>
    </w:lvl>
    <w:lvl w:ilvl="6" w:tplc="0809000F" w:tentative="1">
      <w:start w:val="1"/>
      <w:numFmt w:val="bullet"/>
      <w:lvlText w:val=""/>
      <w:lvlJc w:val="left"/>
      <w:pPr>
        <w:tabs>
          <w:tab w:val="num" w:pos="6458"/>
        </w:tabs>
        <w:ind w:left="6458" w:hanging="360"/>
      </w:pPr>
      <w:rPr>
        <w:rFonts w:ascii="Symbol" w:hAnsi="Symbol" w:hint="default"/>
      </w:rPr>
    </w:lvl>
    <w:lvl w:ilvl="7" w:tplc="08090019" w:tentative="1">
      <w:start w:val="1"/>
      <w:numFmt w:val="bullet"/>
      <w:lvlText w:val="o"/>
      <w:lvlJc w:val="left"/>
      <w:pPr>
        <w:tabs>
          <w:tab w:val="num" w:pos="7178"/>
        </w:tabs>
        <w:ind w:left="7178" w:hanging="360"/>
      </w:pPr>
      <w:rPr>
        <w:rFonts w:ascii="Courier New" w:hAnsi="Courier New" w:cs="Courier New" w:hint="default"/>
      </w:rPr>
    </w:lvl>
    <w:lvl w:ilvl="8" w:tplc="0809001B"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3C17039B"/>
    <w:multiLevelType w:val="hybridMultilevel"/>
    <w:tmpl w:val="9D1E241E"/>
    <w:lvl w:ilvl="0" w:tplc="AA0E4608">
      <w:start w:val="1"/>
      <w:numFmt w:val="bullet"/>
      <w:pStyle w:val="WNGSolidBullet4"/>
      <w:lvlText w:val=""/>
      <w:lvlJc w:val="left"/>
      <w:pPr>
        <w:tabs>
          <w:tab w:val="num" w:pos="1730"/>
        </w:tabs>
        <w:ind w:left="1730" w:hanging="142"/>
      </w:pPr>
      <w:rPr>
        <w:rFonts w:ascii="Symbol" w:hAnsi="Symbol" w:hint="default"/>
        <w:color w:val="auto"/>
        <w:sz w:val="20"/>
        <w:szCs w:val="20"/>
      </w:rPr>
    </w:lvl>
    <w:lvl w:ilvl="1" w:tplc="ECFAF7B4" w:tentative="1">
      <w:start w:val="1"/>
      <w:numFmt w:val="bullet"/>
      <w:lvlText w:val="o"/>
      <w:lvlJc w:val="left"/>
      <w:pPr>
        <w:tabs>
          <w:tab w:val="num" w:pos="3566"/>
        </w:tabs>
        <w:ind w:left="3566" w:hanging="360"/>
      </w:pPr>
      <w:rPr>
        <w:rFonts w:ascii="Courier New" w:hAnsi="Courier New" w:cs="Courier New" w:hint="default"/>
      </w:rPr>
    </w:lvl>
    <w:lvl w:ilvl="2" w:tplc="560C8F5C" w:tentative="1">
      <w:start w:val="1"/>
      <w:numFmt w:val="bullet"/>
      <w:lvlText w:val=""/>
      <w:lvlJc w:val="left"/>
      <w:pPr>
        <w:tabs>
          <w:tab w:val="num" w:pos="4286"/>
        </w:tabs>
        <w:ind w:left="4286" w:hanging="360"/>
      </w:pPr>
      <w:rPr>
        <w:rFonts w:ascii="Wingdings" w:hAnsi="Wingdings" w:hint="default"/>
      </w:rPr>
    </w:lvl>
    <w:lvl w:ilvl="3" w:tplc="43E6279A" w:tentative="1">
      <w:start w:val="1"/>
      <w:numFmt w:val="bullet"/>
      <w:lvlText w:val=""/>
      <w:lvlJc w:val="left"/>
      <w:pPr>
        <w:tabs>
          <w:tab w:val="num" w:pos="5006"/>
        </w:tabs>
        <w:ind w:left="5006" w:hanging="360"/>
      </w:pPr>
      <w:rPr>
        <w:rFonts w:ascii="Symbol" w:hAnsi="Symbol" w:hint="default"/>
      </w:rPr>
    </w:lvl>
    <w:lvl w:ilvl="4" w:tplc="C0921380" w:tentative="1">
      <w:start w:val="1"/>
      <w:numFmt w:val="bullet"/>
      <w:lvlText w:val="o"/>
      <w:lvlJc w:val="left"/>
      <w:pPr>
        <w:tabs>
          <w:tab w:val="num" w:pos="5726"/>
        </w:tabs>
        <w:ind w:left="5726" w:hanging="360"/>
      </w:pPr>
      <w:rPr>
        <w:rFonts w:ascii="Courier New" w:hAnsi="Courier New" w:cs="Courier New" w:hint="default"/>
      </w:rPr>
    </w:lvl>
    <w:lvl w:ilvl="5" w:tplc="9332651A" w:tentative="1">
      <w:start w:val="1"/>
      <w:numFmt w:val="bullet"/>
      <w:lvlText w:val=""/>
      <w:lvlJc w:val="left"/>
      <w:pPr>
        <w:tabs>
          <w:tab w:val="num" w:pos="6446"/>
        </w:tabs>
        <w:ind w:left="6446" w:hanging="360"/>
      </w:pPr>
      <w:rPr>
        <w:rFonts w:ascii="Wingdings" w:hAnsi="Wingdings" w:hint="default"/>
      </w:rPr>
    </w:lvl>
    <w:lvl w:ilvl="6" w:tplc="F72E2438" w:tentative="1">
      <w:start w:val="1"/>
      <w:numFmt w:val="bullet"/>
      <w:lvlText w:val=""/>
      <w:lvlJc w:val="left"/>
      <w:pPr>
        <w:tabs>
          <w:tab w:val="num" w:pos="7166"/>
        </w:tabs>
        <w:ind w:left="7166" w:hanging="360"/>
      </w:pPr>
      <w:rPr>
        <w:rFonts w:ascii="Symbol" w:hAnsi="Symbol" w:hint="default"/>
      </w:rPr>
    </w:lvl>
    <w:lvl w:ilvl="7" w:tplc="D250DA8A" w:tentative="1">
      <w:start w:val="1"/>
      <w:numFmt w:val="bullet"/>
      <w:lvlText w:val="o"/>
      <w:lvlJc w:val="left"/>
      <w:pPr>
        <w:tabs>
          <w:tab w:val="num" w:pos="7886"/>
        </w:tabs>
        <w:ind w:left="7886" w:hanging="360"/>
      </w:pPr>
      <w:rPr>
        <w:rFonts w:ascii="Courier New" w:hAnsi="Courier New" w:cs="Courier New" w:hint="default"/>
      </w:rPr>
    </w:lvl>
    <w:lvl w:ilvl="8" w:tplc="86D6248C" w:tentative="1">
      <w:start w:val="1"/>
      <w:numFmt w:val="bullet"/>
      <w:lvlText w:val=""/>
      <w:lvlJc w:val="left"/>
      <w:pPr>
        <w:tabs>
          <w:tab w:val="num" w:pos="8606"/>
        </w:tabs>
        <w:ind w:left="8606" w:hanging="360"/>
      </w:pPr>
      <w:rPr>
        <w:rFonts w:ascii="Wingdings" w:hAnsi="Wingdings" w:hint="default"/>
      </w:rPr>
    </w:lvl>
  </w:abstractNum>
  <w:abstractNum w:abstractNumId="6" w15:restartNumberingAfterBreak="0">
    <w:nsid w:val="3FD641CB"/>
    <w:multiLevelType w:val="hybridMultilevel"/>
    <w:tmpl w:val="4FA26CC0"/>
    <w:lvl w:ilvl="0" w:tplc="E9AE5416">
      <w:start w:val="1"/>
      <w:numFmt w:val="lowerLetter"/>
      <w:pStyle w:val="WNGListAlpha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346C94"/>
    <w:multiLevelType w:val="hybridMultilevel"/>
    <w:tmpl w:val="B1E06330"/>
    <w:lvl w:ilvl="0" w:tplc="51349BD4">
      <w:start w:val="1"/>
      <w:numFmt w:val="bullet"/>
      <w:pStyle w:val="WNGSolidBullet2"/>
      <w:lvlText w:val=""/>
      <w:lvlJc w:val="left"/>
      <w:pPr>
        <w:tabs>
          <w:tab w:val="num" w:pos="635"/>
        </w:tabs>
        <w:ind w:left="635" w:hanging="142"/>
      </w:pPr>
      <w:rPr>
        <w:rFonts w:ascii="Symbol" w:hAnsi="Symbol" w:hint="default"/>
        <w:color w:val="auto"/>
        <w:sz w:val="20"/>
        <w:szCs w:val="20"/>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48582A7A"/>
    <w:multiLevelType w:val="multilevel"/>
    <w:tmpl w:val="25F0EF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590E45D0"/>
    <w:multiLevelType w:val="hybridMultilevel"/>
    <w:tmpl w:val="0E845408"/>
    <w:lvl w:ilvl="0" w:tplc="A48291F8">
      <w:start w:val="1"/>
      <w:numFmt w:val="bullet"/>
      <w:pStyle w:val="WNGHollowBullet3"/>
      <w:lvlText w:val="o"/>
      <w:lvlJc w:val="left"/>
      <w:pPr>
        <w:ind w:left="1741" w:hanging="360"/>
      </w:pPr>
      <w:rPr>
        <w:rFonts w:ascii="Courier New" w:hAnsi="Courier New" w:cs="Courier New" w:hint="default"/>
      </w:rPr>
    </w:lvl>
    <w:lvl w:ilvl="1" w:tplc="08090019" w:tentative="1">
      <w:start w:val="1"/>
      <w:numFmt w:val="bullet"/>
      <w:lvlText w:val="o"/>
      <w:lvlJc w:val="left"/>
      <w:pPr>
        <w:ind w:left="2461" w:hanging="360"/>
      </w:pPr>
      <w:rPr>
        <w:rFonts w:ascii="Courier New" w:hAnsi="Courier New" w:cs="Courier New" w:hint="default"/>
      </w:rPr>
    </w:lvl>
    <w:lvl w:ilvl="2" w:tplc="0809001B" w:tentative="1">
      <w:start w:val="1"/>
      <w:numFmt w:val="bullet"/>
      <w:lvlText w:val=""/>
      <w:lvlJc w:val="left"/>
      <w:pPr>
        <w:ind w:left="3181" w:hanging="360"/>
      </w:pPr>
      <w:rPr>
        <w:rFonts w:ascii="Wingdings" w:hAnsi="Wingdings" w:hint="default"/>
      </w:rPr>
    </w:lvl>
    <w:lvl w:ilvl="3" w:tplc="0809000F" w:tentative="1">
      <w:start w:val="1"/>
      <w:numFmt w:val="bullet"/>
      <w:lvlText w:val=""/>
      <w:lvlJc w:val="left"/>
      <w:pPr>
        <w:ind w:left="3901" w:hanging="360"/>
      </w:pPr>
      <w:rPr>
        <w:rFonts w:ascii="Symbol" w:hAnsi="Symbol" w:hint="default"/>
      </w:rPr>
    </w:lvl>
    <w:lvl w:ilvl="4" w:tplc="08090019" w:tentative="1">
      <w:start w:val="1"/>
      <w:numFmt w:val="bullet"/>
      <w:lvlText w:val="o"/>
      <w:lvlJc w:val="left"/>
      <w:pPr>
        <w:ind w:left="4621" w:hanging="360"/>
      </w:pPr>
      <w:rPr>
        <w:rFonts w:ascii="Courier New" w:hAnsi="Courier New" w:cs="Courier New" w:hint="default"/>
      </w:rPr>
    </w:lvl>
    <w:lvl w:ilvl="5" w:tplc="0809001B" w:tentative="1">
      <w:start w:val="1"/>
      <w:numFmt w:val="bullet"/>
      <w:lvlText w:val=""/>
      <w:lvlJc w:val="left"/>
      <w:pPr>
        <w:ind w:left="5341" w:hanging="360"/>
      </w:pPr>
      <w:rPr>
        <w:rFonts w:ascii="Wingdings" w:hAnsi="Wingdings" w:hint="default"/>
      </w:rPr>
    </w:lvl>
    <w:lvl w:ilvl="6" w:tplc="0809000F" w:tentative="1">
      <w:start w:val="1"/>
      <w:numFmt w:val="bullet"/>
      <w:lvlText w:val=""/>
      <w:lvlJc w:val="left"/>
      <w:pPr>
        <w:ind w:left="6061" w:hanging="360"/>
      </w:pPr>
      <w:rPr>
        <w:rFonts w:ascii="Symbol" w:hAnsi="Symbol" w:hint="default"/>
      </w:rPr>
    </w:lvl>
    <w:lvl w:ilvl="7" w:tplc="08090019" w:tentative="1">
      <w:start w:val="1"/>
      <w:numFmt w:val="bullet"/>
      <w:lvlText w:val="o"/>
      <w:lvlJc w:val="left"/>
      <w:pPr>
        <w:ind w:left="6781" w:hanging="360"/>
      </w:pPr>
      <w:rPr>
        <w:rFonts w:ascii="Courier New" w:hAnsi="Courier New" w:cs="Courier New" w:hint="default"/>
      </w:rPr>
    </w:lvl>
    <w:lvl w:ilvl="8" w:tplc="0809001B" w:tentative="1">
      <w:start w:val="1"/>
      <w:numFmt w:val="bullet"/>
      <w:lvlText w:val=""/>
      <w:lvlJc w:val="left"/>
      <w:pPr>
        <w:ind w:left="7501" w:hanging="360"/>
      </w:pPr>
      <w:rPr>
        <w:rFonts w:ascii="Wingdings" w:hAnsi="Wingdings" w:hint="default"/>
      </w:rPr>
    </w:lvl>
  </w:abstractNum>
  <w:abstractNum w:abstractNumId="10" w15:restartNumberingAfterBreak="0">
    <w:nsid w:val="6477028C"/>
    <w:multiLevelType w:val="hybridMultilevel"/>
    <w:tmpl w:val="12468468"/>
    <w:lvl w:ilvl="0" w:tplc="693A6FDA">
      <w:start w:val="1"/>
      <w:numFmt w:val="lowerLetter"/>
      <w:pStyle w:val="WNGTableListAlpha"/>
      <w:lvlText w:val="%1)"/>
      <w:lvlJc w:val="left"/>
      <w:pPr>
        <w:ind w:left="644" w:hanging="360"/>
      </w:pPr>
    </w:lvl>
    <w:lvl w:ilvl="1" w:tplc="99469E38" w:tentative="1">
      <w:start w:val="1"/>
      <w:numFmt w:val="lowerLetter"/>
      <w:lvlText w:val="%2."/>
      <w:lvlJc w:val="left"/>
      <w:pPr>
        <w:ind w:left="1724" w:hanging="360"/>
      </w:pPr>
    </w:lvl>
    <w:lvl w:ilvl="2" w:tplc="78F2469A" w:tentative="1">
      <w:start w:val="1"/>
      <w:numFmt w:val="lowerRoman"/>
      <w:lvlText w:val="%3."/>
      <w:lvlJc w:val="right"/>
      <w:pPr>
        <w:ind w:left="2444" w:hanging="180"/>
      </w:pPr>
    </w:lvl>
    <w:lvl w:ilvl="3" w:tplc="F5A6A1B0" w:tentative="1">
      <w:start w:val="1"/>
      <w:numFmt w:val="decimal"/>
      <w:lvlText w:val="%4."/>
      <w:lvlJc w:val="left"/>
      <w:pPr>
        <w:ind w:left="3164" w:hanging="360"/>
      </w:pPr>
    </w:lvl>
    <w:lvl w:ilvl="4" w:tplc="5864723A" w:tentative="1">
      <w:start w:val="1"/>
      <w:numFmt w:val="lowerLetter"/>
      <w:lvlText w:val="%5."/>
      <w:lvlJc w:val="left"/>
      <w:pPr>
        <w:ind w:left="3884" w:hanging="360"/>
      </w:pPr>
    </w:lvl>
    <w:lvl w:ilvl="5" w:tplc="91669740" w:tentative="1">
      <w:start w:val="1"/>
      <w:numFmt w:val="lowerRoman"/>
      <w:lvlText w:val="%6."/>
      <w:lvlJc w:val="right"/>
      <w:pPr>
        <w:ind w:left="4604" w:hanging="180"/>
      </w:pPr>
    </w:lvl>
    <w:lvl w:ilvl="6" w:tplc="F89AE76E" w:tentative="1">
      <w:start w:val="1"/>
      <w:numFmt w:val="decimal"/>
      <w:lvlText w:val="%7."/>
      <w:lvlJc w:val="left"/>
      <w:pPr>
        <w:ind w:left="5324" w:hanging="360"/>
      </w:pPr>
    </w:lvl>
    <w:lvl w:ilvl="7" w:tplc="F83A6090" w:tentative="1">
      <w:start w:val="1"/>
      <w:numFmt w:val="lowerLetter"/>
      <w:lvlText w:val="%8."/>
      <w:lvlJc w:val="left"/>
      <w:pPr>
        <w:ind w:left="6044" w:hanging="360"/>
      </w:pPr>
    </w:lvl>
    <w:lvl w:ilvl="8" w:tplc="0CD6AEB2" w:tentative="1">
      <w:start w:val="1"/>
      <w:numFmt w:val="lowerRoman"/>
      <w:lvlText w:val="%9."/>
      <w:lvlJc w:val="right"/>
      <w:pPr>
        <w:ind w:left="6764" w:hanging="180"/>
      </w:pPr>
    </w:lvl>
  </w:abstractNum>
  <w:abstractNum w:abstractNumId="11" w15:restartNumberingAfterBreak="0">
    <w:nsid w:val="66937174"/>
    <w:multiLevelType w:val="hybridMultilevel"/>
    <w:tmpl w:val="159C73A0"/>
    <w:lvl w:ilvl="0" w:tplc="C008AA2C">
      <w:start w:val="1"/>
      <w:numFmt w:val="decimal"/>
      <w:pStyle w:val="WNGTableListNumber"/>
      <w:lvlText w:val="%1"/>
      <w:lvlJc w:val="left"/>
      <w:pPr>
        <w:tabs>
          <w:tab w:val="num" w:pos="284"/>
        </w:tabs>
        <w:ind w:left="284" w:hanging="284"/>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CF96CAA"/>
    <w:multiLevelType w:val="hybridMultilevel"/>
    <w:tmpl w:val="100AC8D0"/>
    <w:lvl w:ilvl="0" w:tplc="8042C13E">
      <w:start w:val="1"/>
      <w:numFmt w:val="decimal"/>
      <w:pStyle w:val="WNGListNumber1"/>
      <w:lvlText w:val="%1)"/>
      <w:lvlJc w:val="left"/>
      <w:pPr>
        <w:ind w:left="36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58533C"/>
    <w:multiLevelType w:val="hybridMultilevel"/>
    <w:tmpl w:val="097AD66E"/>
    <w:lvl w:ilvl="0" w:tplc="D292CE78">
      <w:start w:val="1"/>
      <w:numFmt w:val="bullet"/>
      <w:pStyle w:val="WNGTableBullet2"/>
      <w:lvlText w:val=""/>
      <w:lvlJc w:val="left"/>
      <w:pPr>
        <w:ind w:left="927" w:hanging="360"/>
      </w:pPr>
      <w:rPr>
        <w:rFonts w:ascii="Symbol" w:hAnsi="Symbol" w:hint="default"/>
        <w:color w:val="auto"/>
        <w:sz w:val="18"/>
        <w:szCs w:val="20"/>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C160E9"/>
    <w:multiLevelType w:val="hybridMultilevel"/>
    <w:tmpl w:val="DEECB870"/>
    <w:lvl w:ilvl="0" w:tplc="7EF27B9E">
      <w:start w:val="1"/>
      <w:numFmt w:val="lowerLetter"/>
      <w:pStyle w:val="WNGListAlpha2"/>
      <w:lvlText w:val="%1)"/>
      <w:lvlJc w:val="left"/>
      <w:pPr>
        <w:ind w:left="720" w:hanging="360"/>
      </w:pPr>
      <w:rPr>
        <w:rFont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562287"/>
    <w:multiLevelType w:val="hybridMultilevel"/>
    <w:tmpl w:val="42F07960"/>
    <w:lvl w:ilvl="0" w:tplc="A41A1AB2">
      <w:start w:val="1"/>
      <w:numFmt w:val="bullet"/>
      <w:pStyle w:val="WNGSolidBullet1"/>
      <w:lvlText w:val=""/>
      <w:lvlJc w:val="left"/>
      <w:pPr>
        <w:tabs>
          <w:tab w:val="num" w:pos="142"/>
        </w:tabs>
        <w:ind w:left="142" w:hanging="142"/>
      </w:pPr>
      <w:rPr>
        <w:rFonts w:ascii="Symbol" w:hAnsi="Symbol" w:hint="default"/>
        <w:color w:val="auto"/>
      </w:rPr>
    </w:lvl>
    <w:lvl w:ilvl="1" w:tplc="64D6DD16" w:tentative="1">
      <w:start w:val="1"/>
      <w:numFmt w:val="bullet"/>
      <w:lvlText w:val="o"/>
      <w:lvlJc w:val="left"/>
      <w:pPr>
        <w:tabs>
          <w:tab w:val="num" w:pos="1440"/>
        </w:tabs>
        <w:ind w:left="1440" w:hanging="360"/>
      </w:pPr>
      <w:rPr>
        <w:rFonts w:ascii="Courier New" w:hAnsi="Courier New" w:cs="Courier New" w:hint="default"/>
      </w:rPr>
    </w:lvl>
    <w:lvl w:ilvl="2" w:tplc="3FEA5610" w:tentative="1">
      <w:start w:val="1"/>
      <w:numFmt w:val="bullet"/>
      <w:lvlText w:val=""/>
      <w:lvlJc w:val="left"/>
      <w:pPr>
        <w:tabs>
          <w:tab w:val="num" w:pos="2160"/>
        </w:tabs>
        <w:ind w:left="2160" w:hanging="360"/>
      </w:pPr>
      <w:rPr>
        <w:rFonts w:ascii="Wingdings" w:hAnsi="Wingdings" w:hint="default"/>
      </w:rPr>
    </w:lvl>
    <w:lvl w:ilvl="3" w:tplc="3EE6780C" w:tentative="1">
      <w:start w:val="1"/>
      <w:numFmt w:val="bullet"/>
      <w:lvlText w:val=""/>
      <w:lvlJc w:val="left"/>
      <w:pPr>
        <w:tabs>
          <w:tab w:val="num" w:pos="2880"/>
        </w:tabs>
        <w:ind w:left="2880" w:hanging="360"/>
      </w:pPr>
      <w:rPr>
        <w:rFonts w:ascii="Symbol" w:hAnsi="Symbol" w:hint="default"/>
      </w:rPr>
    </w:lvl>
    <w:lvl w:ilvl="4" w:tplc="BF94203A" w:tentative="1">
      <w:start w:val="1"/>
      <w:numFmt w:val="bullet"/>
      <w:lvlText w:val="o"/>
      <w:lvlJc w:val="left"/>
      <w:pPr>
        <w:tabs>
          <w:tab w:val="num" w:pos="3600"/>
        </w:tabs>
        <w:ind w:left="3600" w:hanging="360"/>
      </w:pPr>
      <w:rPr>
        <w:rFonts w:ascii="Courier New" w:hAnsi="Courier New" w:cs="Courier New" w:hint="default"/>
      </w:rPr>
    </w:lvl>
    <w:lvl w:ilvl="5" w:tplc="C28A9EE4" w:tentative="1">
      <w:start w:val="1"/>
      <w:numFmt w:val="bullet"/>
      <w:lvlText w:val=""/>
      <w:lvlJc w:val="left"/>
      <w:pPr>
        <w:tabs>
          <w:tab w:val="num" w:pos="4320"/>
        </w:tabs>
        <w:ind w:left="4320" w:hanging="360"/>
      </w:pPr>
      <w:rPr>
        <w:rFonts w:ascii="Wingdings" w:hAnsi="Wingdings" w:hint="default"/>
      </w:rPr>
    </w:lvl>
    <w:lvl w:ilvl="6" w:tplc="35C67234" w:tentative="1">
      <w:start w:val="1"/>
      <w:numFmt w:val="bullet"/>
      <w:lvlText w:val=""/>
      <w:lvlJc w:val="left"/>
      <w:pPr>
        <w:tabs>
          <w:tab w:val="num" w:pos="5040"/>
        </w:tabs>
        <w:ind w:left="5040" w:hanging="360"/>
      </w:pPr>
      <w:rPr>
        <w:rFonts w:ascii="Symbol" w:hAnsi="Symbol" w:hint="default"/>
      </w:rPr>
    </w:lvl>
    <w:lvl w:ilvl="7" w:tplc="CD968274" w:tentative="1">
      <w:start w:val="1"/>
      <w:numFmt w:val="bullet"/>
      <w:lvlText w:val="o"/>
      <w:lvlJc w:val="left"/>
      <w:pPr>
        <w:tabs>
          <w:tab w:val="num" w:pos="5760"/>
        </w:tabs>
        <w:ind w:left="5760" w:hanging="360"/>
      </w:pPr>
      <w:rPr>
        <w:rFonts w:ascii="Courier New" w:hAnsi="Courier New" w:cs="Courier New" w:hint="default"/>
      </w:rPr>
    </w:lvl>
    <w:lvl w:ilvl="8" w:tplc="2C9CD4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2211DA"/>
    <w:multiLevelType w:val="hybridMultilevel"/>
    <w:tmpl w:val="20D25FB0"/>
    <w:lvl w:ilvl="0" w:tplc="0D049EC4">
      <w:start w:val="1"/>
      <w:numFmt w:val="bullet"/>
      <w:pStyle w:val="WNG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E7501F"/>
    <w:multiLevelType w:val="hybridMultilevel"/>
    <w:tmpl w:val="94586C3E"/>
    <w:lvl w:ilvl="0" w:tplc="04090011">
      <w:start w:val="1"/>
      <w:numFmt w:val="decimal"/>
      <w:pStyle w:val="WNGListNumber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5"/>
  </w:num>
  <w:num w:numId="3">
    <w:abstractNumId w:val="7"/>
  </w:num>
  <w:num w:numId="4">
    <w:abstractNumId w:val="4"/>
  </w:num>
  <w:num w:numId="5">
    <w:abstractNumId w:val="5"/>
  </w:num>
  <w:num w:numId="6">
    <w:abstractNumId w:val="13"/>
  </w:num>
  <w:num w:numId="7">
    <w:abstractNumId w:val="11"/>
  </w:num>
  <w:num w:numId="8">
    <w:abstractNumId w:val="10"/>
  </w:num>
  <w:num w:numId="9">
    <w:abstractNumId w:val="3"/>
  </w:num>
  <w:num w:numId="10">
    <w:abstractNumId w:val="2"/>
  </w:num>
  <w:num w:numId="11">
    <w:abstractNumId w:val="9"/>
  </w:num>
  <w:num w:numId="12">
    <w:abstractNumId w:val="16"/>
  </w:num>
  <w:num w:numId="13">
    <w:abstractNumId w:val="8"/>
  </w:num>
  <w:num w:numId="14">
    <w:abstractNumId w:val="6"/>
  </w:num>
  <w:num w:numId="15">
    <w:abstractNumId w:val="0"/>
  </w:num>
  <w:num w:numId="16">
    <w:abstractNumId w:val="12"/>
  </w:num>
  <w:num w:numId="17">
    <w:abstractNumId w:val="17"/>
  </w:num>
  <w:num w:numId="18">
    <w:abstractNumId w:val="14"/>
  </w:num>
  <w:num w:numId="19">
    <w:abstractNumId w:val="1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cumentProtection w:formatting="1" w:enforcement="0"/>
  <w:styleLockTheme/>
  <w:styleLockQFSet/>
  <w:defaultTabStop w:val="720"/>
  <w:drawingGridHorizontalSpacing w:val="10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05"/>
    <w:rsid w:val="00000BDC"/>
    <w:rsid w:val="00001369"/>
    <w:rsid w:val="00001FCB"/>
    <w:rsid w:val="00003523"/>
    <w:rsid w:val="00010A03"/>
    <w:rsid w:val="00010B12"/>
    <w:rsid w:val="000127CA"/>
    <w:rsid w:val="000167E3"/>
    <w:rsid w:val="00017038"/>
    <w:rsid w:val="000205A6"/>
    <w:rsid w:val="000218C1"/>
    <w:rsid w:val="00024B9A"/>
    <w:rsid w:val="00025E8E"/>
    <w:rsid w:val="000354D1"/>
    <w:rsid w:val="000358D1"/>
    <w:rsid w:val="0003729A"/>
    <w:rsid w:val="000415E6"/>
    <w:rsid w:val="00043652"/>
    <w:rsid w:val="00044572"/>
    <w:rsid w:val="00044B9A"/>
    <w:rsid w:val="00044D5E"/>
    <w:rsid w:val="00046BD7"/>
    <w:rsid w:val="000476A8"/>
    <w:rsid w:val="0005003C"/>
    <w:rsid w:val="000502F6"/>
    <w:rsid w:val="0005590A"/>
    <w:rsid w:val="00060A14"/>
    <w:rsid w:val="00062CCB"/>
    <w:rsid w:val="00063338"/>
    <w:rsid w:val="00063A26"/>
    <w:rsid w:val="0006471F"/>
    <w:rsid w:val="0006629C"/>
    <w:rsid w:val="00066ECE"/>
    <w:rsid w:val="00067757"/>
    <w:rsid w:val="000710DA"/>
    <w:rsid w:val="0007196D"/>
    <w:rsid w:val="00074BFF"/>
    <w:rsid w:val="0007510E"/>
    <w:rsid w:val="0007737A"/>
    <w:rsid w:val="000777C3"/>
    <w:rsid w:val="00080DF7"/>
    <w:rsid w:val="00084720"/>
    <w:rsid w:val="00086F8B"/>
    <w:rsid w:val="00090224"/>
    <w:rsid w:val="00090DAA"/>
    <w:rsid w:val="000946D7"/>
    <w:rsid w:val="0009546F"/>
    <w:rsid w:val="000A114E"/>
    <w:rsid w:val="000A140D"/>
    <w:rsid w:val="000A1D9F"/>
    <w:rsid w:val="000A4BEB"/>
    <w:rsid w:val="000A5276"/>
    <w:rsid w:val="000A6763"/>
    <w:rsid w:val="000B0E0E"/>
    <w:rsid w:val="000B708B"/>
    <w:rsid w:val="000C0DA6"/>
    <w:rsid w:val="000C150A"/>
    <w:rsid w:val="000C1D5A"/>
    <w:rsid w:val="000C34DA"/>
    <w:rsid w:val="000C3C59"/>
    <w:rsid w:val="000C56C1"/>
    <w:rsid w:val="000C5E1F"/>
    <w:rsid w:val="000C6FBE"/>
    <w:rsid w:val="000C7FC4"/>
    <w:rsid w:val="000D40F9"/>
    <w:rsid w:val="000D4211"/>
    <w:rsid w:val="000D497A"/>
    <w:rsid w:val="000D745E"/>
    <w:rsid w:val="000D77B9"/>
    <w:rsid w:val="000D788B"/>
    <w:rsid w:val="000E05AE"/>
    <w:rsid w:val="000E1DCC"/>
    <w:rsid w:val="000E2BEA"/>
    <w:rsid w:val="000E4780"/>
    <w:rsid w:val="000F195E"/>
    <w:rsid w:val="000F26CB"/>
    <w:rsid w:val="000F29CE"/>
    <w:rsid w:val="000F5A5B"/>
    <w:rsid w:val="000F7158"/>
    <w:rsid w:val="00100203"/>
    <w:rsid w:val="00100382"/>
    <w:rsid w:val="00100D7C"/>
    <w:rsid w:val="001013D6"/>
    <w:rsid w:val="00105908"/>
    <w:rsid w:val="00107C68"/>
    <w:rsid w:val="0011043C"/>
    <w:rsid w:val="001110D7"/>
    <w:rsid w:val="0011186B"/>
    <w:rsid w:val="00113893"/>
    <w:rsid w:val="00115A0F"/>
    <w:rsid w:val="00115D1D"/>
    <w:rsid w:val="001271C2"/>
    <w:rsid w:val="00130FAC"/>
    <w:rsid w:val="0013363E"/>
    <w:rsid w:val="00134243"/>
    <w:rsid w:val="00136166"/>
    <w:rsid w:val="0014215E"/>
    <w:rsid w:val="0014241B"/>
    <w:rsid w:val="00142792"/>
    <w:rsid w:val="00143514"/>
    <w:rsid w:val="001478B2"/>
    <w:rsid w:val="00150171"/>
    <w:rsid w:val="00151E3E"/>
    <w:rsid w:val="001526A9"/>
    <w:rsid w:val="001527A6"/>
    <w:rsid w:val="00156478"/>
    <w:rsid w:val="001571B8"/>
    <w:rsid w:val="001618E0"/>
    <w:rsid w:val="001631CD"/>
    <w:rsid w:val="00164A40"/>
    <w:rsid w:val="00164B72"/>
    <w:rsid w:val="0016565C"/>
    <w:rsid w:val="00165945"/>
    <w:rsid w:val="001669D6"/>
    <w:rsid w:val="00166EC8"/>
    <w:rsid w:val="00167631"/>
    <w:rsid w:val="00167955"/>
    <w:rsid w:val="00167C25"/>
    <w:rsid w:val="001739F3"/>
    <w:rsid w:val="00174F9A"/>
    <w:rsid w:val="001765B8"/>
    <w:rsid w:val="001777A4"/>
    <w:rsid w:val="00181BB1"/>
    <w:rsid w:val="00182221"/>
    <w:rsid w:val="0018489F"/>
    <w:rsid w:val="001862E9"/>
    <w:rsid w:val="0019067E"/>
    <w:rsid w:val="001921CB"/>
    <w:rsid w:val="001922D1"/>
    <w:rsid w:val="00192B5B"/>
    <w:rsid w:val="0019321D"/>
    <w:rsid w:val="00193A77"/>
    <w:rsid w:val="0019468E"/>
    <w:rsid w:val="00195514"/>
    <w:rsid w:val="00196BD3"/>
    <w:rsid w:val="00197C0C"/>
    <w:rsid w:val="001A2632"/>
    <w:rsid w:val="001A2A3C"/>
    <w:rsid w:val="001A2C8D"/>
    <w:rsid w:val="001A554E"/>
    <w:rsid w:val="001B226F"/>
    <w:rsid w:val="001B24C9"/>
    <w:rsid w:val="001B2B12"/>
    <w:rsid w:val="001B5282"/>
    <w:rsid w:val="001B69C7"/>
    <w:rsid w:val="001B6AB8"/>
    <w:rsid w:val="001C33FA"/>
    <w:rsid w:val="001D1ABD"/>
    <w:rsid w:val="001D20CA"/>
    <w:rsid w:val="001D42D0"/>
    <w:rsid w:val="001D4700"/>
    <w:rsid w:val="001D5002"/>
    <w:rsid w:val="001E0EFA"/>
    <w:rsid w:val="001E1A97"/>
    <w:rsid w:val="001E3B00"/>
    <w:rsid w:val="001E44DB"/>
    <w:rsid w:val="001E7F39"/>
    <w:rsid w:val="001F0A72"/>
    <w:rsid w:val="001F118E"/>
    <w:rsid w:val="001F1B68"/>
    <w:rsid w:val="001F2885"/>
    <w:rsid w:val="001F59CC"/>
    <w:rsid w:val="001F6A62"/>
    <w:rsid w:val="001F6D38"/>
    <w:rsid w:val="001F76D8"/>
    <w:rsid w:val="00200528"/>
    <w:rsid w:val="002008AE"/>
    <w:rsid w:val="00200CEC"/>
    <w:rsid w:val="00202666"/>
    <w:rsid w:val="002035E2"/>
    <w:rsid w:val="002117B3"/>
    <w:rsid w:val="0021195A"/>
    <w:rsid w:val="00212D2E"/>
    <w:rsid w:val="00213DC2"/>
    <w:rsid w:val="00214CD7"/>
    <w:rsid w:val="00216036"/>
    <w:rsid w:val="00216B62"/>
    <w:rsid w:val="00220815"/>
    <w:rsid w:val="00224DF0"/>
    <w:rsid w:val="00226120"/>
    <w:rsid w:val="002332EA"/>
    <w:rsid w:val="002339C8"/>
    <w:rsid w:val="00242F93"/>
    <w:rsid w:val="002432FA"/>
    <w:rsid w:val="002514D2"/>
    <w:rsid w:val="002516AD"/>
    <w:rsid w:val="00252079"/>
    <w:rsid w:val="0025335B"/>
    <w:rsid w:val="002543DA"/>
    <w:rsid w:val="002547D6"/>
    <w:rsid w:val="00255945"/>
    <w:rsid w:val="00260183"/>
    <w:rsid w:val="00263158"/>
    <w:rsid w:val="00263260"/>
    <w:rsid w:val="002640D2"/>
    <w:rsid w:val="00271375"/>
    <w:rsid w:val="00273AA4"/>
    <w:rsid w:val="0027737B"/>
    <w:rsid w:val="00277790"/>
    <w:rsid w:val="00277E35"/>
    <w:rsid w:val="00284AD7"/>
    <w:rsid w:val="00285B44"/>
    <w:rsid w:val="00286D5C"/>
    <w:rsid w:val="002901EE"/>
    <w:rsid w:val="0029379E"/>
    <w:rsid w:val="00294ADA"/>
    <w:rsid w:val="00294EC4"/>
    <w:rsid w:val="002961F2"/>
    <w:rsid w:val="002A0578"/>
    <w:rsid w:val="002A059B"/>
    <w:rsid w:val="002A0BB1"/>
    <w:rsid w:val="002A2369"/>
    <w:rsid w:val="002A2666"/>
    <w:rsid w:val="002A3127"/>
    <w:rsid w:val="002A3395"/>
    <w:rsid w:val="002A66E5"/>
    <w:rsid w:val="002B0733"/>
    <w:rsid w:val="002B4344"/>
    <w:rsid w:val="002B6A65"/>
    <w:rsid w:val="002B77A9"/>
    <w:rsid w:val="002C18D4"/>
    <w:rsid w:val="002C2070"/>
    <w:rsid w:val="002C336A"/>
    <w:rsid w:val="002C3F0E"/>
    <w:rsid w:val="002C66A5"/>
    <w:rsid w:val="002C75F6"/>
    <w:rsid w:val="002C775C"/>
    <w:rsid w:val="002C7DF0"/>
    <w:rsid w:val="002D0788"/>
    <w:rsid w:val="002D137C"/>
    <w:rsid w:val="002D2468"/>
    <w:rsid w:val="002D2D19"/>
    <w:rsid w:val="002E3379"/>
    <w:rsid w:val="002E4307"/>
    <w:rsid w:val="002E70A1"/>
    <w:rsid w:val="002E760C"/>
    <w:rsid w:val="002E7E14"/>
    <w:rsid w:val="002F1FB6"/>
    <w:rsid w:val="002F22FF"/>
    <w:rsid w:val="002F2763"/>
    <w:rsid w:val="002F3A8D"/>
    <w:rsid w:val="002F3AE1"/>
    <w:rsid w:val="0030107C"/>
    <w:rsid w:val="003032A9"/>
    <w:rsid w:val="003038D1"/>
    <w:rsid w:val="00303E22"/>
    <w:rsid w:val="003049D3"/>
    <w:rsid w:val="003056D2"/>
    <w:rsid w:val="003079E8"/>
    <w:rsid w:val="00312742"/>
    <w:rsid w:val="00313406"/>
    <w:rsid w:val="00314D7D"/>
    <w:rsid w:val="0031533E"/>
    <w:rsid w:val="003172D6"/>
    <w:rsid w:val="00322E04"/>
    <w:rsid w:val="0032370E"/>
    <w:rsid w:val="00324FB2"/>
    <w:rsid w:val="00326BDB"/>
    <w:rsid w:val="00327B60"/>
    <w:rsid w:val="00331F1D"/>
    <w:rsid w:val="00332A21"/>
    <w:rsid w:val="003345CD"/>
    <w:rsid w:val="00335106"/>
    <w:rsid w:val="0033513A"/>
    <w:rsid w:val="003360B0"/>
    <w:rsid w:val="003368B3"/>
    <w:rsid w:val="00336EA1"/>
    <w:rsid w:val="00343274"/>
    <w:rsid w:val="00345C15"/>
    <w:rsid w:val="0034652F"/>
    <w:rsid w:val="00346A2D"/>
    <w:rsid w:val="0034707F"/>
    <w:rsid w:val="00347635"/>
    <w:rsid w:val="003556B8"/>
    <w:rsid w:val="003563E0"/>
    <w:rsid w:val="0035772A"/>
    <w:rsid w:val="00360D87"/>
    <w:rsid w:val="00361849"/>
    <w:rsid w:val="00363C73"/>
    <w:rsid w:val="00366DC2"/>
    <w:rsid w:val="00367F0A"/>
    <w:rsid w:val="003701A5"/>
    <w:rsid w:val="003701E6"/>
    <w:rsid w:val="00372433"/>
    <w:rsid w:val="003749CA"/>
    <w:rsid w:val="00374B14"/>
    <w:rsid w:val="003757FA"/>
    <w:rsid w:val="00377179"/>
    <w:rsid w:val="003809C8"/>
    <w:rsid w:val="00381098"/>
    <w:rsid w:val="003817A8"/>
    <w:rsid w:val="00384F91"/>
    <w:rsid w:val="00387497"/>
    <w:rsid w:val="0039200C"/>
    <w:rsid w:val="00392310"/>
    <w:rsid w:val="00393F6D"/>
    <w:rsid w:val="00396779"/>
    <w:rsid w:val="003A1025"/>
    <w:rsid w:val="003A24F8"/>
    <w:rsid w:val="003A3918"/>
    <w:rsid w:val="003A51CF"/>
    <w:rsid w:val="003B096F"/>
    <w:rsid w:val="003B1175"/>
    <w:rsid w:val="003B4377"/>
    <w:rsid w:val="003B629D"/>
    <w:rsid w:val="003C411E"/>
    <w:rsid w:val="003C4218"/>
    <w:rsid w:val="003C519B"/>
    <w:rsid w:val="003C5416"/>
    <w:rsid w:val="003C6733"/>
    <w:rsid w:val="003C6940"/>
    <w:rsid w:val="003C7C36"/>
    <w:rsid w:val="003D4E20"/>
    <w:rsid w:val="003E15FE"/>
    <w:rsid w:val="003E1CD6"/>
    <w:rsid w:val="003E344D"/>
    <w:rsid w:val="003E6032"/>
    <w:rsid w:val="003E6BEC"/>
    <w:rsid w:val="003F0505"/>
    <w:rsid w:val="003F1C11"/>
    <w:rsid w:val="003F73E3"/>
    <w:rsid w:val="003F7850"/>
    <w:rsid w:val="00400303"/>
    <w:rsid w:val="00400A00"/>
    <w:rsid w:val="00403FB7"/>
    <w:rsid w:val="00404D71"/>
    <w:rsid w:val="0040505A"/>
    <w:rsid w:val="00406CD0"/>
    <w:rsid w:val="004110DF"/>
    <w:rsid w:val="004125FA"/>
    <w:rsid w:val="00415691"/>
    <w:rsid w:val="00421390"/>
    <w:rsid w:val="004214C9"/>
    <w:rsid w:val="00421D82"/>
    <w:rsid w:val="00421F31"/>
    <w:rsid w:val="004261D8"/>
    <w:rsid w:val="0043103F"/>
    <w:rsid w:val="00431FA3"/>
    <w:rsid w:val="00435BBF"/>
    <w:rsid w:val="00437A78"/>
    <w:rsid w:val="00440B18"/>
    <w:rsid w:val="00440DCF"/>
    <w:rsid w:val="004435EA"/>
    <w:rsid w:val="00443B14"/>
    <w:rsid w:val="004506DD"/>
    <w:rsid w:val="00452B6B"/>
    <w:rsid w:val="004535C3"/>
    <w:rsid w:val="004571D4"/>
    <w:rsid w:val="00462784"/>
    <w:rsid w:val="004630F4"/>
    <w:rsid w:val="00463731"/>
    <w:rsid w:val="00463FA8"/>
    <w:rsid w:val="00464845"/>
    <w:rsid w:val="00465D1A"/>
    <w:rsid w:val="00466A57"/>
    <w:rsid w:val="004703F3"/>
    <w:rsid w:val="004704BC"/>
    <w:rsid w:val="0047080A"/>
    <w:rsid w:val="00471D76"/>
    <w:rsid w:val="0048071B"/>
    <w:rsid w:val="00480951"/>
    <w:rsid w:val="00481D15"/>
    <w:rsid w:val="004861C8"/>
    <w:rsid w:val="00492620"/>
    <w:rsid w:val="00493C6F"/>
    <w:rsid w:val="00494985"/>
    <w:rsid w:val="00496C44"/>
    <w:rsid w:val="00496E8C"/>
    <w:rsid w:val="0049764B"/>
    <w:rsid w:val="004A27E9"/>
    <w:rsid w:val="004A6356"/>
    <w:rsid w:val="004A76FB"/>
    <w:rsid w:val="004B0B49"/>
    <w:rsid w:val="004B22AB"/>
    <w:rsid w:val="004B6BD6"/>
    <w:rsid w:val="004B70B9"/>
    <w:rsid w:val="004C0346"/>
    <w:rsid w:val="004C1E6D"/>
    <w:rsid w:val="004C5BD7"/>
    <w:rsid w:val="004D03AF"/>
    <w:rsid w:val="004D2664"/>
    <w:rsid w:val="004D48D6"/>
    <w:rsid w:val="004D6E9F"/>
    <w:rsid w:val="004E31EE"/>
    <w:rsid w:val="004E3410"/>
    <w:rsid w:val="004E372F"/>
    <w:rsid w:val="004E37D1"/>
    <w:rsid w:val="004E3B07"/>
    <w:rsid w:val="004E4391"/>
    <w:rsid w:val="004E52C4"/>
    <w:rsid w:val="004F0C63"/>
    <w:rsid w:val="004F0E5F"/>
    <w:rsid w:val="004F2DEA"/>
    <w:rsid w:val="004F5513"/>
    <w:rsid w:val="004F6128"/>
    <w:rsid w:val="004F6950"/>
    <w:rsid w:val="004F6E3C"/>
    <w:rsid w:val="00501091"/>
    <w:rsid w:val="005046C5"/>
    <w:rsid w:val="00507017"/>
    <w:rsid w:val="005102AB"/>
    <w:rsid w:val="00512391"/>
    <w:rsid w:val="0051426F"/>
    <w:rsid w:val="00516F2C"/>
    <w:rsid w:val="00517E9A"/>
    <w:rsid w:val="00520A8E"/>
    <w:rsid w:val="00525149"/>
    <w:rsid w:val="005257DB"/>
    <w:rsid w:val="00525861"/>
    <w:rsid w:val="00525B8D"/>
    <w:rsid w:val="00525FC9"/>
    <w:rsid w:val="005319BA"/>
    <w:rsid w:val="0053211B"/>
    <w:rsid w:val="00534E50"/>
    <w:rsid w:val="00535AA6"/>
    <w:rsid w:val="00536863"/>
    <w:rsid w:val="00537C44"/>
    <w:rsid w:val="00543B05"/>
    <w:rsid w:val="00544084"/>
    <w:rsid w:val="005449D3"/>
    <w:rsid w:val="00545E38"/>
    <w:rsid w:val="00547479"/>
    <w:rsid w:val="005502F4"/>
    <w:rsid w:val="00552D9A"/>
    <w:rsid w:val="00557698"/>
    <w:rsid w:val="0056373F"/>
    <w:rsid w:val="005647AF"/>
    <w:rsid w:val="00567988"/>
    <w:rsid w:val="00567D72"/>
    <w:rsid w:val="00570462"/>
    <w:rsid w:val="00572625"/>
    <w:rsid w:val="00573619"/>
    <w:rsid w:val="0057383C"/>
    <w:rsid w:val="00574A92"/>
    <w:rsid w:val="0057671B"/>
    <w:rsid w:val="005769DA"/>
    <w:rsid w:val="005772C1"/>
    <w:rsid w:val="00577530"/>
    <w:rsid w:val="00581D1C"/>
    <w:rsid w:val="00583A83"/>
    <w:rsid w:val="005840F8"/>
    <w:rsid w:val="005849DA"/>
    <w:rsid w:val="005852EB"/>
    <w:rsid w:val="00590DA9"/>
    <w:rsid w:val="00593439"/>
    <w:rsid w:val="00595405"/>
    <w:rsid w:val="0059600B"/>
    <w:rsid w:val="005A1E83"/>
    <w:rsid w:val="005A2D66"/>
    <w:rsid w:val="005A3657"/>
    <w:rsid w:val="005A7D60"/>
    <w:rsid w:val="005B05E3"/>
    <w:rsid w:val="005B100E"/>
    <w:rsid w:val="005B1D0F"/>
    <w:rsid w:val="005B20FA"/>
    <w:rsid w:val="005B49F2"/>
    <w:rsid w:val="005B4BC2"/>
    <w:rsid w:val="005B5026"/>
    <w:rsid w:val="005B6101"/>
    <w:rsid w:val="005C419F"/>
    <w:rsid w:val="005C67FB"/>
    <w:rsid w:val="005C7993"/>
    <w:rsid w:val="005D065A"/>
    <w:rsid w:val="005D13D6"/>
    <w:rsid w:val="005D1540"/>
    <w:rsid w:val="005D1C86"/>
    <w:rsid w:val="005D2462"/>
    <w:rsid w:val="005D39D9"/>
    <w:rsid w:val="005D6357"/>
    <w:rsid w:val="005E452E"/>
    <w:rsid w:val="005F1400"/>
    <w:rsid w:val="005F1407"/>
    <w:rsid w:val="005F16F4"/>
    <w:rsid w:val="005F3005"/>
    <w:rsid w:val="005F47EE"/>
    <w:rsid w:val="005F49F0"/>
    <w:rsid w:val="005F4B84"/>
    <w:rsid w:val="005F5BF9"/>
    <w:rsid w:val="005F60C7"/>
    <w:rsid w:val="005F66A2"/>
    <w:rsid w:val="00601250"/>
    <w:rsid w:val="00601CBC"/>
    <w:rsid w:val="00602E64"/>
    <w:rsid w:val="00605CC9"/>
    <w:rsid w:val="0061015D"/>
    <w:rsid w:val="0061108E"/>
    <w:rsid w:val="00613AA1"/>
    <w:rsid w:val="00615E3F"/>
    <w:rsid w:val="00621A23"/>
    <w:rsid w:val="00621C91"/>
    <w:rsid w:val="00623D4C"/>
    <w:rsid w:val="006254D0"/>
    <w:rsid w:val="0062571E"/>
    <w:rsid w:val="00626F91"/>
    <w:rsid w:val="006320D9"/>
    <w:rsid w:val="0063380A"/>
    <w:rsid w:val="006351CD"/>
    <w:rsid w:val="006358F9"/>
    <w:rsid w:val="00636171"/>
    <w:rsid w:val="00636DF7"/>
    <w:rsid w:val="00636EC4"/>
    <w:rsid w:val="0063782D"/>
    <w:rsid w:val="0064233D"/>
    <w:rsid w:val="006424D4"/>
    <w:rsid w:val="0064321E"/>
    <w:rsid w:val="00644B9A"/>
    <w:rsid w:val="00645BB5"/>
    <w:rsid w:val="00646913"/>
    <w:rsid w:val="006600AD"/>
    <w:rsid w:val="00675F83"/>
    <w:rsid w:val="006812C1"/>
    <w:rsid w:val="00682F51"/>
    <w:rsid w:val="00683E73"/>
    <w:rsid w:val="00684B0F"/>
    <w:rsid w:val="00687632"/>
    <w:rsid w:val="006901D1"/>
    <w:rsid w:val="00691F7B"/>
    <w:rsid w:val="00696234"/>
    <w:rsid w:val="006A0188"/>
    <w:rsid w:val="006A23A1"/>
    <w:rsid w:val="006A29CA"/>
    <w:rsid w:val="006A745D"/>
    <w:rsid w:val="006A7672"/>
    <w:rsid w:val="006B0D31"/>
    <w:rsid w:val="006B5A25"/>
    <w:rsid w:val="006B6669"/>
    <w:rsid w:val="006B6C55"/>
    <w:rsid w:val="006B7DA4"/>
    <w:rsid w:val="006C4353"/>
    <w:rsid w:val="006C45BC"/>
    <w:rsid w:val="006C4656"/>
    <w:rsid w:val="006C46D9"/>
    <w:rsid w:val="006C63BC"/>
    <w:rsid w:val="006D0FE5"/>
    <w:rsid w:val="006D12BC"/>
    <w:rsid w:val="006D30C6"/>
    <w:rsid w:val="006D632F"/>
    <w:rsid w:val="006D7269"/>
    <w:rsid w:val="006E35FB"/>
    <w:rsid w:val="006E46DB"/>
    <w:rsid w:val="006E536E"/>
    <w:rsid w:val="006E61F9"/>
    <w:rsid w:val="006E68E7"/>
    <w:rsid w:val="006E6E24"/>
    <w:rsid w:val="006E7409"/>
    <w:rsid w:val="006E77AA"/>
    <w:rsid w:val="006E7E16"/>
    <w:rsid w:val="006F272A"/>
    <w:rsid w:val="006F4895"/>
    <w:rsid w:val="006F5035"/>
    <w:rsid w:val="00704E95"/>
    <w:rsid w:val="007058E5"/>
    <w:rsid w:val="00710D31"/>
    <w:rsid w:val="00711C75"/>
    <w:rsid w:val="00715C22"/>
    <w:rsid w:val="00723083"/>
    <w:rsid w:val="00723A5A"/>
    <w:rsid w:val="00731133"/>
    <w:rsid w:val="00731170"/>
    <w:rsid w:val="0073167E"/>
    <w:rsid w:val="00731DBF"/>
    <w:rsid w:val="00732436"/>
    <w:rsid w:val="00733571"/>
    <w:rsid w:val="00735320"/>
    <w:rsid w:val="00737DCD"/>
    <w:rsid w:val="00746C3B"/>
    <w:rsid w:val="007475A3"/>
    <w:rsid w:val="00751BBC"/>
    <w:rsid w:val="00751DB0"/>
    <w:rsid w:val="00755B94"/>
    <w:rsid w:val="007605C3"/>
    <w:rsid w:val="00760B2D"/>
    <w:rsid w:val="00761AC5"/>
    <w:rsid w:val="00761C3F"/>
    <w:rsid w:val="007664CF"/>
    <w:rsid w:val="00766532"/>
    <w:rsid w:val="007672A2"/>
    <w:rsid w:val="00767319"/>
    <w:rsid w:val="00767FA2"/>
    <w:rsid w:val="00772BEC"/>
    <w:rsid w:val="0077311B"/>
    <w:rsid w:val="0077313B"/>
    <w:rsid w:val="00773780"/>
    <w:rsid w:val="00775261"/>
    <w:rsid w:val="007753B9"/>
    <w:rsid w:val="007768DC"/>
    <w:rsid w:val="00777D78"/>
    <w:rsid w:val="007810AD"/>
    <w:rsid w:val="00783501"/>
    <w:rsid w:val="00784656"/>
    <w:rsid w:val="007853AE"/>
    <w:rsid w:val="00791F7E"/>
    <w:rsid w:val="00792112"/>
    <w:rsid w:val="00794BE5"/>
    <w:rsid w:val="00795FA2"/>
    <w:rsid w:val="007968A1"/>
    <w:rsid w:val="0079796D"/>
    <w:rsid w:val="007A08EF"/>
    <w:rsid w:val="007A093B"/>
    <w:rsid w:val="007A19A9"/>
    <w:rsid w:val="007A52DA"/>
    <w:rsid w:val="007A7433"/>
    <w:rsid w:val="007A7508"/>
    <w:rsid w:val="007B0710"/>
    <w:rsid w:val="007C17D2"/>
    <w:rsid w:val="007C1C23"/>
    <w:rsid w:val="007C2201"/>
    <w:rsid w:val="007C2228"/>
    <w:rsid w:val="007C2BEF"/>
    <w:rsid w:val="007C2C16"/>
    <w:rsid w:val="007C2E4F"/>
    <w:rsid w:val="007C3BA1"/>
    <w:rsid w:val="007C42A8"/>
    <w:rsid w:val="007C7F13"/>
    <w:rsid w:val="007D0E75"/>
    <w:rsid w:val="007D194C"/>
    <w:rsid w:val="007D2441"/>
    <w:rsid w:val="007D2D61"/>
    <w:rsid w:val="007D3930"/>
    <w:rsid w:val="007D5AB5"/>
    <w:rsid w:val="007E460A"/>
    <w:rsid w:val="007E5266"/>
    <w:rsid w:val="007E5A7E"/>
    <w:rsid w:val="007F122B"/>
    <w:rsid w:val="007F309C"/>
    <w:rsid w:val="007F4810"/>
    <w:rsid w:val="007F62FA"/>
    <w:rsid w:val="007F6B64"/>
    <w:rsid w:val="008018AF"/>
    <w:rsid w:val="00811A92"/>
    <w:rsid w:val="00814709"/>
    <w:rsid w:val="00815CC9"/>
    <w:rsid w:val="008171E1"/>
    <w:rsid w:val="00817223"/>
    <w:rsid w:val="00820C8E"/>
    <w:rsid w:val="00824B54"/>
    <w:rsid w:val="008307FE"/>
    <w:rsid w:val="008319F6"/>
    <w:rsid w:val="00831D96"/>
    <w:rsid w:val="0083247C"/>
    <w:rsid w:val="00833977"/>
    <w:rsid w:val="00842DCE"/>
    <w:rsid w:val="0084309B"/>
    <w:rsid w:val="00843FF0"/>
    <w:rsid w:val="008444DC"/>
    <w:rsid w:val="0084466E"/>
    <w:rsid w:val="00845DBA"/>
    <w:rsid w:val="00846D11"/>
    <w:rsid w:val="00846EB8"/>
    <w:rsid w:val="00847091"/>
    <w:rsid w:val="00847180"/>
    <w:rsid w:val="00851D7E"/>
    <w:rsid w:val="008531AE"/>
    <w:rsid w:val="0085690E"/>
    <w:rsid w:val="008609BF"/>
    <w:rsid w:val="00860D4E"/>
    <w:rsid w:val="00862F1B"/>
    <w:rsid w:val="00863687"/>
    <w:rsid w:val="008636BA"/>
    <w:rsid w:val="00864DF0"/>
    <w:rsid w:val="00865CE7"/>
    <w:rsid w:val="00866686"/>
    <w:rsid w:val="0086668A"/>
    <w:rsid w:val="0086747F"/>
    <w:rsid w:val="00867556"/>
    <w:rsid w:val="008704F2"/>
    <w:rsid w:val="00872131"/>
    <w:rsid w:val="00874AD0"/>
    <w:rsid w:val="00875267"/>
    <w:rsid w:val="00876B3D"/>
    <w:rsid w:val="00877648"/>
    <w:rsid w:val="0088089E"/>
    <w:rsid w:val="00881EB6"/>
    <w:rsid w:val="0088268A"/>
    <w:rsid w:val="00883769"/>
    <w:rsid w:val="00884481"/>
    <w:rsid w:val="0088680E"/>
    <w:rsid w:val="00890E2F"/>
    <w:rsid w:val="008914B6"/>
    <w:rsid w:val="008929F6"/>
    <w:rsid w:val="00893137"/>
    <w:rsid w:val="00894143"/>
    <w:rsid w:val="00896C4D"/>
    <w:rsid w:val="008971AB"/>
    <w:rsid w:val="008A05D1"/>
    <w:rsid w:val="008A25FE"/>
    <w:rsid w:val="008A4528"/>
    <w:rsid w:val="008A57DC"/>
    <w:rsid w:val="008A6619"/>
    <w:rsid w:val="008A7078"/>
    <w:rsid w:val="008B069E"/>
    <w:rsid w:val="008B1A6F"/>
    <w:rsid w:val="008C11A0"/>
    <w:rsid w:val="008C530A"/>
    <w:rsid w:val="008C721E"/>
    <w:rsid w:val="008D24E2"/>
    <w:rsid w:val="008D36F4"/>
    <w:rsid w:val="008D3E98"/>
    <w:rsid w:val="008D447F"/>
    <w:rsid w:val="008E0D5C"/>
    <w:rsid w:val="008E0FBD"/>
    <w:rsid w:val="008E1169"/>
    <w:rsid w:val="008E15F8"/>
    <w:rsid w:val="008E23CD"/>
    <w:rsid w:val="008E2EAC"/>
    <w:rsid w:val="008E68B9"/>
    <w:rsid w:val="008F1E7F"/>
    <w:rsid w:val="008F6235"/>
    <w:rsid w:val="008F6691"/>
    <w:rsid w:val="008F746E"/>
    <w:rsid w:val="008F799C"/>
    <w:rsid w:val="0090343E"/>
    <w:rsid w:val="00903907"/>
    <w:rsid w:val="00904179"/>
    <w:rsid w:val="00907B1A"/>
    <w:rsid w:val="00911C54"/>
    <w:rsid w:val="00912942"/>
    <w:rsid w:val="00913B1B"/>
    <w:rsid w:val="00915F5A"/>
    <w:rsid w:val="0092170D"/>
    <w:rsid w:val="009242A2"/>
    <w:rsid w:val="009244E2"/>
    <w:rsid w:val="00924AC2"/>
    <w:rsid w:val="00925CF6"/>
    <w:rsid w:val="009274C1"/>
    <w:rsid w:val="00931764"/>
    <w:rsid w:val="00934CA0"/>
    <w:rsid w:val="009369F4"/>
    <w:rsid w:val="00937D10"/>
    <w:rsid w:val="0094047E"/>
    <w:rsid w:val="0094124C"/>
    <w:rsid w:val="009461D2"/>
    <w:rsid w:val="00950835"/>
    <w:rsid w:val="0095440B"/>
    <w:rsid w:val="00955825"/>
    <w:rsid w:val="00957631"/>
    <w:rsid w:val="00957C2B"/>
    <w:rsid w:val="0096065A"/>
    <w:rsid w:val="00963023"/>
    <w:rsid w:val="00964BFB"/>
    <w:rsid w:val="0096580D"/>
    <w:rsid w:val="00967655"/>
    <w:rsid w:val="00970B8C"/>
    <w:rsid w:val="0097360A"/>
    <w:rsid w:val="00977F56"/>
    <w:rsid w:val="00982CBD"/>
    <w:rsid w:val="00990C50"/>
    <w:rsid w:val="0099743E"/>
    <w:rsid w:val="009A1492"/>
    <w:rsid w:val="009A20DD"/>
    <w:rsid w:val="009A238A"/>
    <w:rsid w:val="009A2E80"/>
    <w:rsid w:val="009A3CC1"/>
    <w:rsid w:val="009A53BD"/>
    <w:rsid w:val="009B2961"/>
    <w:rsid w:val="009B4838"/>
    <w:rsid w:val="009B5BF9"/>
    <w:rsid w:val="009B6E91"/>
    <w:rsid w:val="009C3517"/>
    <w:rsid w:val="009C4B6D"/>
    <w:rsid w:val="009C4C75"/>
    <w:rsid w:val="009C787D"/>
    <w:rsid w:val="009C7A7C"/>
    <w:rsid w:val="009C7E25"/>
    <w:rsid w:val="009C7F1E"/>
    <w:rsid w:val="009D1A57"/>
    <w:rsid w:val="009D60A4"/>
    <w:rsid w:val="009D6517"/>
    <w:rsid w:val="009D68D9"/>
    <w:rsid w:val="009D772A"/>
    <w:rsid w:val="009E0A92"/>
    <w:rsid w:val="009E1EFC"/>
    <w:rsid w:val="009E3DFB"/>
    <w:rsid w:val="009E3E48"/>
    <w:rsid w:val="009E7ED0"/>
    <w:rsid w:val="009F0355"/>
    <w:rsid w:val="009F1525"/>
    <w:rsid w:val="009F17DB"/>
    <w:rsid w:val="009F46E3"/>
    <w:rsid w:val="009F47CA"/>
    <w:rsid w:val="009F4B98"/>
    <w:rsid w:val="00A02E2F"/>
    <w:rsid w:val="00A0325F"/>
    <w:rsid w:val="00A04350"/>
    <w:rsid w:val="00A056C6"/>
    <w:rsid w:val="00A06411"/>
    <w:rsid w:val="00A06635"/>
    <w:rsid w:val="00A101A3"/>
    <w:rsid w:val="00A1089B"/>
    <w:rsid w:val="00A11FF7"/>
    <w:rsid w:val="00A127E3"/>
    <w:rsid w:val="00A15739"/>
    <w:rsid w:val="00A2275D"/>
    <w:rsid w:val="00A250DC"/>
    <w:rsid w:val="00A267B9"/>
    <w:rsid w:val="00A30553"/>
    <w:rsid w:val="00A344C3"/>
    <w:rsid w:val="00A35D7E"/>
    <w:rsid w:val="00A41ED2"/>
    <w:rsid w:val="00A460D0"/>
    <w:rsid w:val="00A47998"/>
    <w:rsid w:val="00A50E92"/>
    <w:rsid w:val="00A51788"/>
    <w:rsid w:val="00A52122"/>
    <w:rsid w:val="00A543A5"/>
    <w:rsid w:val="00A546A6"/>
    <w:rsid w:val="00A54AE4"/>
    <w:rsid w:val="00A54BFD"/>
    <w:rsid w:val="00A558B8"/>
    <w:rsid w:val="00A55AD8"/>
    <w:rsid w:val="00A564F0"/>
    <w:rsid w:val="00A572D1"/>
    <w:rsid w:val="00A61243"/>
    <w:rsid w:val="00A632A6"/>
    <w:rsid w:val="00A64CB6"/>
    <w:rsid w:val="00A6686E"/>
    <w:rsid w:val="00A67258"/>
    <w:rsid w:val="00A7003A"/>
    <w:rsid w:val="00A70A7A"/>
    <w:rsid w:val="00A70EDC"/>
    <w:rsid w:val="00A71148"/>
    <w:rsid w:val="00A71FA3"/>
    <w:rsid w:val="00A736F3"/>
    <w:rsid w:val="00A8002E"/>
    <w:rsid w:val="00A801BA"/>
    <w:rsid w:val="00A80CDB"/>
    <w:rsid w:val="00A8418F"/>
    <w:rsid w:val="00A85393"/>
    <w:rsid w:val="00A865A2"/>
    <w:rsid w:val="00A91FCD"/>
    <w:rsid w:val="00A9262B"/>
    <w:rsid w:val="00A92AE6"/>
    <w:rsid w:val="00A95A29"/>
    <w:rsid w:val="00A960E8"/>
    <w:rsid w:val="00A970E0"/>
    <w:rsid w:val="00AA18DE"/>
    <w:rsid w:val="00AA1B07"/>
    <w:rsid w:val="00AA5096"/>
    <w:rsid w:val="00AA55B4"/>
    <w:rsid w:val="00AA6389"/>
    <w:rsid w:val="00AA7CDC"/>
    <w:rsid w:val="00AB0023"/>
    <w:rsid w:val="00AB07E4"/>
    <w:rsid w:val="00AB1B1D"/>
    <w:rsid w:val="00AB35D8"/>
    <w:rsid w:val="00AB60B3"/>
    <w:rsid w:val="00AB79D6"/>
    <w:rsid w:val="00AC0EFF"/>
    <w:rsid w:val="00AC2A8A"/>
    <w:rsid w:val="00AD240B"/>
    <w:rsid w:val="00AD307B"/>
    <w:rsid w:val="00AD3D4B"/>
    <w:rsid w:val="00AD6298"/>
    <w:rsid w:val="00AE019E"/>
    <w:rsid w:val="00AE0C75"/>
    <w:rsid w:val="00AE267D"/>
    <w:rsid w:val="00AE4A48"/>
    <w:rsid w:val="00AE5586"/>
    <w:rsid w:val="00AE5B47"/>
    <w:rsid w:val="00AE5CD6"/>
    <w:rsid w:val="00AF2E6B"/>
    <w:rsid w:val="00AF440F"/>
    <w:rsid w:val="00AF60CE"/>
    <w:rsid w:val="00AF6A8A"/>
    <w:rsid w:val="00B00C54"/>
    <w:rsid w:val="00B0582E"/>
    <w:rsid w:val="00B068DE"/>
    <w:rsid w:val="00B06AAB"/>
    <w:rsid w:val="00B1392D"/>
    <w:rsid w:val="00B164ED"/>
    <w:rsid w:val="00B16568"/>
    <w:rsid w:val="00B2166C"/>
    <w:rsid w:val="00B23A0C"/>
    <w:rsid w:val="00B23E52"/>
    <w:rsid w:val="00B2414D"/>
    <w:rsid w:val="00B2669E"/>
    <w:rsid w:val="00B352A9"/>
    <w:rsid w:val="00B37D74"/>
    <w:rsid w:val="00B44143"/>
    <w:rsid w:val="00B446F5"/>
    <w:rsid w:val="00B46571"/>
    <w:rsid w:val="00B47319"/>
    <w:rsid w:val="00B47750"/>
    <w:rsid w:val="00B50A72"/>
    <w:rsid w:val="00B52D96"/>
    <w:rsid w:val="00B53117"/>
    <w:rsid w:val="00B540A4"/>
    <w:rsid w:val="00B56AFC"/>
    <w:rsid w:val="00B57425"/>
    <w:rsid w:val="00B60B8E"/>
    <w:rsid w:val="00B63FC0"/>
    <w:rsid w:val="00B64A03"/>
    <w:rsid w:val="00B70831"/>
    <w:rsid w:val="00B71457"/>
    <w:rsid w:val="00B752A6"/>
    <w:rsid w:val="00B805E7"/>
    <w:rsid w:val="00B825EC"/>
    <w:rsid w:val="00B838E1"/>
    <w:rsid w:val="00B8767E"/>
    <w:rsid w:val="00B908CA"/>
    <w:rsid w:val="00B943FC"/>
    <w:rsid w:val="00B9530E"/>
    <w:rsid w:val="00B96E8E"/>
    <w:rsid w:val="00B9762D"/>
    <w:rsid w:val="00B97C76"/>
    <w:rsid w:val="00BA2E39"/>
    <w:rsid w:val="00BA325C"/>
    <w:rsid w:val="00BA4E74"/>
    <w:rsid w:val="00BA57D3"/>
    <w:rsid w:val="00BA5B4B"/>
    <w:rsid w:val="00BB26CB"/>
    <w:rsid w:val="00BB4B8B"/>
    <w:rsid w:val="00BB61EC"/>
    <w:rsid w:val="00BC138C"/>
    <w:rsid w:val="00BC4673"/>
    <w:rsid w:val="00BC5C9E"/>
    <w:rsid w:val="00BD0FEA"/>
    <w:rsid w:val="00BD1FAD"/>
    <w:rsid w:val="00BD241C"/>
    <w:rsid w:val="00BD667C"/>
    <w:rsid w:val="00BE12A5"/>
    <w:rsid w:val="00BE54B8"/>
    <w:rsid w:val="00BE5768"/>
    <w:rsid w:val="00BF02A8"/>
    <w:rsid w:val="00BF1D06"/>
    <w:rsid w:val="00BF2F26"/>
    <w:rsid w:val="00BF6CBF"/>
    <w:rsid w:val="00C0053D"/>
    <w:rsid w:val="00C0201E"/>
    <w:rsid w:val="00C04FC6"/>
    <w:rsid w:val="00C06CFF"/>
    <w:rsid w:val="00C103DB"/>
    <w:rsid w:val="00C11F92"/>
    <w:rsid w:val="00C120A0"/>
    <w:rsid w:val="00C13039"/>
    <w:rsid w:val="00C14485"/>
    <w:rsid w:val="00C14B78"/>
    <w:rsid w:val="00C14F59"/>
    <w:rsid w:val="00C202C1"/>
    <w:rsid w:val="00C20E4D"/>
    <w:rsid w:val="00C230DE"/>
    <w:rsid w:val="00C23E44"/>
    <w:rsid w:val="00C241A9"/>
    <w:rsid w:val="00C2617F"/>
    <w:rsid w:val="00C262C3"/>
    <w:rsid w:val="00C26570"/>
    <w:rsid w:val="00C2671A"/>
    <w:rsid w:val="00C26D0B"/>
    <w:rsid w:val="00C27DED"/>
    <w:rsid w:val="00C27FDF"/>
    <w:rsid w:val="00C31784"/>
    <w:rsid w:val="00C32BBB"/>
    <w:rsid w:val="00C338B0"/>
    <w:rsid w:val="00C3416D"/>
    <w:rsid w:val="00C36E5D"/>
    <w:rsid w:val="00C409D7"/>
    <w:rsid w:val="00C45A41"/>
    <w:rsid w:val="00C45B6C"/>
    <w:rsid w:val="00C45C1B"/>
    <w:rsid w:val="00C46D2B"/>
    <w:rsid w:val="00C47345"/>
    <w:rsid w:val="00C477CE"/>
    <w:rsid w:val="00C47DD9"/>
    <w:rsid w:val="00C510AE"/>
    <w:rsid w:val="00C51439"/>
    <w:rsid w:val="00C5252C"/>
    <w:rsid w:val="00C527CD"/>
    <w:rsid w:val="00C5442A"/>
    <w:rsid w:val="00C56511"/>
    <w:rsid w:val="00C61F24"/>
    <w:rsid w:val="00C644C2"/>
    <w:rsid w:val="00C645C6"/>
    <w:rsid w:val="00C653FE"/>
    <w:rsid w:val="00C670DB"/>
    <w:rsid w:val="00C67B7A"/>
    <w:rsid w:val="00C72C82"/>
    <w:rsid w:val="00C735A2"/>
    <w:rsid w:val="00C74DCC"/>
    <w:rsid w:val="00C76527"/>
    <w:rsid w:val="00C80F2D"/>
    <w:rsid w:val="00C80F76"/>
    <w:rsid w:val="00C814DD"/>
    <w:rsid w:val="00C84F50"/>
    <w:rsid w:val="00C86118"/>
    <w:rsid w:val="00C876BF"/>
    <w:rsid w:val="00C911C9"/>
    <w:rsid w:val="00C917D4"/>
    <w:rsid w:val="00C92834"/>
    <w:rsid w:val="00C9345C"/>
    <w:rsid w:val="00C978E7"/>
    <w:rsid w:val="00CA17C8"/>
    <w:rsid w:val="00CA1C6D"/>
    <w:rsid w:val="00CA2384"/>
    <w:rsid w:val="00CA4821"/>
    <w:rsid w:val="00CA55DB"/>
    <w:rsid w:val="00CA60D7"/>
    <w:rsid w:val="00CA6CC6"/>
    <w:rsid w:val="00CA7142"/>
    <w:rsid w:val="00CA7A61"/>
    <w:rsid w:val="00CB2185"/>
    <w:rsid w:val="00CB512F"/>
    <w:rsid w:val="00CC0D33"/>
    <w:rsid w:val="00CC5FF2"/>
    <w:rsid w:val="00CD3CA7"/>
    <w:rsid w:val="00CD4655"/>
    <w:rsid w:val="00CD7331"/>
    <w:rsid w:val="00CE0C2B"/>
    <w:rsid w:val="00CE1421"/>
    <w:rsid w:val="00CE20D2"/>
    <w:rsid w:val="00CE2D94"/>
    <w:rsid w:val="00CE417C"/>
    <w:rsid w:val="00CE7E24"/>
    <w:rsid w:val="00CE7FAF"/>
    <w:rsid w:val="00CF0455"/>
    <w:rsid w:val="00CF19B1"/>
    <w:rsid w:val="00CF203D"/>
    <w:rsid w:val="00CF2227"/>
    <w:rsid w:val="00D000D1"/>
    <w:rsid w:val="00D0294D"/>
    <w:rsid w:val="00D03AA0"/>
    <w:rsid w:val="00D04DD0"/>
    <w:rsid w:val="00D059B7"/>
    <w:rsid w:val="00D06BF7"/>
    <w:rsid w:val="00D1022D"/>
    <w:rsid w:val="00D122B4"/>
    <w:rsid w:val="00D12731"/>
    <w:rsid w:val="00D1279C"/>
    <w:rsid w:val="00D13D9F"/>
    <w:rsid w:val="00D15BCE"/>
    <w:rsid w:val="00D15F13"/>
    <w:rsid w:val="00D174EE"/>
    <w:rsid w:val="00D24525"/>
    <w:rsid w:val="00D25D2E"/>
    <w:rsid w:val="00D26178"/>
    <w:rsid w:val="00D32E25"/>
    <w:rsid w:val="00D34013"/>
    <w:rsid w:val="00D345AE"/>
    <w:rsid w:val="00D36E25"/>
    <w:rsid w:val="00D3783D"/>
    <w:rsid w:val="00D501A6"/>
    <w:rsid w:val="00D51376"/>
    <w:rsid w:val="00D57863"/>
    <w:rsid w:val="00D60102"/>
    <w:rsid w:val="00D61A69"/>
    <w:rsid w:val="00D6237B"/>
    <w:rsid w:val="00D62C50"/>
    <w:rsid w:val="00D64CEC"/>
    <w:rsid w:val="00D70EF7"/>
    <w:rsid w:val="00D713AB"/>
    <w:rsid w:val="00D770B3"/>
    <w:rsid w:val="00D804D1"/>
    <w:rsid w:val="00D80532"/>
    <w:rsid w:val="00D82969"/>
    <w:rsid w:val="00D83616"/>
    <w:rsid w:val="00D83771"/>
    <w:rsid w:val="00D852CA"/>
    <w:rsid w:val="00D86DB5"/>
    <w:rsid w:val="00D870AF"/>
    <w:rsid w:val="00D908AA"/>
    <w:rsid w:val="00D92F39"/>
    <w:rsid w:val="00DA052F"/>
    <w:rsid w:val="00DA08D9"/>
    <w:rsid w:val="00DA0F05"/>
    <w:rsid w:val="00DA2803"/>
    <w:rsid w:val="00DA3D6C"/>
    <w:rsid w:val="00DA49AB"/>
    <w:rsid w:val="00DA7CCA"/>
    <w:rsid w:val="00DB04E2"/>
    <w:rsid w:val="00DB1101"/>
    <w:rsid w:val="00DB45EC"/>
    <w:rsid w:val="00DC56F9"/>
    <w:rsid w:val="00DC7624"/>
    <w:rsid w:val="00DD0D01"/>
    <w:rsid w:val="00DD1379"/>
    <w:rsid w:val="00DD514E"/>
    <w:rsid w:val="00DD62EC"/>
    <w:rsid w:val="00DD7843"/>
    <w:rsid w:val="00DD7881"/>
    <w:rsid w:val="00DE06E0"/>
    <w:rsid w:val="00DE2AC8"/>
    <w:rsid w:val="00DE4949"/>
    <w:rsid w:val="00DE4C71"/>
    <w:rsid w:val="00DE6E36"/>
    <w:rsid w:val="00DF16B2"/>
    <w:rsid w:val="00DF45B6"/>
    <w:rsid w:val="00DF52E1"/>
    <w:rsid w:val="00DF5A10"/>
    <w:rsid w:val="00DF6441"/>
    <w:rsid w:val="00E005C5"/>
    <w:rsid w:val="00E019CE"/>
    <w:rsid w:val="00E037F8"/>
    <w:rsid w:val="00E0597E"/>
    <w:rsid w:val="00E06E70"/>
    <w:rsid w:val="00E1206A"/>
    <w:rsid w:val="00E135D1"/>
    <w:rsid w:val="00E13AC2"/>
    <w:rsid w:val="00E14962"/>
    <w:rsid w:val="00E14EC9"/>
    <w:rsid w:val="00E16F71"/>
    <w:rsid w:val="00E209E9"/>
    <w:rsid w:val="00E21EF8"/>
    <w:rsid w:val="00E24332"/>
    <w:rsid w:val="00E33E74"/>
    <w:rsid w:val="00E344CC"/>
    <w:rsid w:val="00E35B62"/>
    <w:rsid w:val="00E360E9"/>
    <w:rsid w:val="00E40980"/>
    <w:rsid w:val="00E42421"/>
    <w:rsid w:val="00E44B42"/>
    <w:rsid w:val="00E455B8"/>
    <w:rsid w:val="00E46872"/>
    <w:rsid w:val="00E47200"/>
    <w:rsid w:val="00E4759C"/>
    <w:rsid w:val="00E53BD8"/>
    <w:rsid w:val="00E546C2"/>
    <w:rsid w:val="00E55269"/>
    <w:rsid w:val="00E55B12"/>
    <w:rsid w:val="00E565D9"/>
    <w:rsid w:val="00E57E6C"/>
    <w:rsid w:val="00E61337"/>
    <w:rsid w:val="00E62521"/>
    <w:rsid w:val="00E626C6"/>
    <w:rsid w:val="00E628F1"/>
    <w:rsid w:val="00E64B2F"/>
    <w:rsid w:val="00E65495"/>
    <w:rsid w:val="00E6665A"/>
    <w:rsid w:val="00E6667B"/>
    <w:rsid w:val="00E70C9D"/>
    <w:rsid w:val="00E73BD3"/>
    <w:rsid w:val="00E748DC"/>
    <w:rsid w:val="00E753DB"/>
    <w:rsid w:val="00E77659"/>
    <w:rsid w:val="00E8003C"/>
    <w:rsid w:val="00E803EB"/>
    <w:rsid w:val="00E80B1F"/>
    <w:rsid w:val="00E8204A"/>
    <w:rsid w:val="00E839FD"/>
    <w:rsid w:val="00E84428"/>
    <w:rsid w:val="00E86950"/>
    <w:rsid w:val="00E87732"/>
    <w:rsid w:val="00E9010C"/>
    <w:rsid w:val="00E9017C"/>
    <w:rsid w:val="00E91FC5"/>
    <w:rsid w:val="00E9275C"/>
    <w:rsid w:val="00E92AF2"/>
    <w:rsid w:val="00E936AB"/>
    <w:rsid w:val="00E94ECB"/>
    <w:rsid w:val="00EB10CE"/>
    <w:rsid w:val="00EB15CA"/>
    <w:rsid w:val="00EB2FF3"/>
    <w:rsid w:val="00EB31A5"/>
    <w:rsid w:val="00EB3C05"/>
    <w:rsid w:val="00EB50A2"/>
    <w:rsid w:val="00EB51A1"/>
    <w:rsid w:val="00EB740A"/>
    <w:rsid w:val="00EB75DE"/>
    <w:rsid w:val="00EC2735"/>
    <w:rsid w:val="00EC5AE7"/>
    <w:rsid w:val="00EC7586"/>
    <w:rsid w:val="00ED184D"/>
    <w:rsid w:val="00ED21DE"/>
    <w:rsid w:val="00ED3827"/>
    <w:rsid w:val="00ED5261"/>
    <w:rsid w:val="00ED5301"/>
    <w:rsid w:val="00ED61F4"/>
    <w:rsid w:val="00EE20AB"/>
    <w:rsid w:val="00EE228A"/>
    <w:rsid w:val="00EE7105"/>
    <w:rsid w:val="00EE799D"/>
    <w:rsid w:val="00EE7B81"/>
    <w:rsid w:val="00F02E62"/>
    <w:rsid w:val="00F053E6"/>
    <w:rsid w:val="00F066B9"/>
    <w:rsid w:val="00F07E7C"/>
    <w:rsid w:val="00F12B5B"/>
    <w:rsid w:val="00F131D8"/>
    <w:rsid w:val="00F20C77"/>
    <w:rsid w:val="00F21B78"/>
    <w:rsid w:val="00F23BAC"/>
    <w:rsid w:val="00F23F7E"/>
    <w:rsid w:val="00F30EC9"/>
    <w:rsid w:val="00F36A12"/>
    <w:rsid w:val="00F41BBE"/>
    <w:rsid w:val="00F42651"/>
    <w:rsid w:val="00F42E1E"/>
    <w:rsid w:val="00F525E2"/>
    <w:rsid w:val="00F537D6"/>
    <w:rsid w:val="00F5420B"/>
    <w:rsid w:val="00F621BC"/>
    <w:rsid w:val="00F629EB"/>
    <w:rsid w:val="00F6474D"/>
    <w:rsid w:val="00F65439"/>
    <w:rsid w:val="00F67ADE"/>
    <w:rsid w:val="00F704AC"/>
    <w:rsid w:val="00F706EA"/>
    <w:rsid w:val="00F715A8"/>
    <w:rsid w:val="00F7251B"/>
    <w:rsid w:val="00F76337"/>
    <w:rsid w:val="00F778DE"/>
    <w:rsid w:val="00F85127"/>
    <w:rsid w:val="00F9013B"/>
    <w:rsid w:val="00F90499"/>
    <w:rsid w:val="00F91217"/>
    <w:rsid w:val="00F921C9"/>
    <w:rsid w:val="00F92C2F"/>
    <w:rsid w:val="00F942C2"/>
    <w:rsid w:val="00F96BF2"/>
    <w:rsid w:val="00F97137"/>
    <w:rsid w:val="00F9723B"/>
    <w:rsid w:val="00FA22A3"/>
    <w:rsid w:val="00FA4662"/>
    <w:rsid w:val="00FA505D"/>
    <w:rsid w:val="00FA5EAC"/>
    <w:rsid w:val="00FA7C9A"/>
    <w:rsid w:val="00FB1510"/>
    <w:rsid w:val="00FB5C63"/>
    <w:rsid w:val="00FB7A64"/>
    <w:rsid w:val="00FC0411"/>
    <w:rsid w:val="00FC633C"/>
    <w:rsid w:val="00FC771A"/>
    <w:rsid w:val="00FC7F1C"/>
    <w:rsid w:val="00FD085B"/>
    <w:rsid w:val="00FD290D"/>
    <w:rsid w:val="00FD42E8"/>
    <w:rsid w:val="00FD4DDB"/>
    <w:rsid w:val="00FD50FC"/>
    <w:rsid w:val="00FD5936"/>
    <w:rsid w:val="00FD7B8A"/>
    <w:rsid w:val="00FE5BF4"/>
    <w:rsid w:val="00FE709F"/>
    <w:rsid w:val="00FF066D"/>
    <w:rsid w:val="00FF175C"/>
    <w:rsid w:val="00FF49E1"/>
    <w:rsid w:val="00FF5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hapeDefaults>
    <o:shapedefaults v:ext="edit" spidmax="24577"/>
    <o:shapelayout v:ext="edit">
      <o:idmap v:ext="edit" data="1"/>
    </o:shapelayout>
  </w:shapeDefaults>
  <w:decimalSymbol w:val="."/>
  <w:listSeparator w:val=","/>
  <w14:docId w14:val="37A47A67"/>
  <w15:chartTrackingRefBased/>
  <w15:docId w15:val="{B5CB3130-6306-48C5-9510-275191D7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5C3"/>
    <w:rPr>
      <w:rFonts w:ascii="Arial" w:hAnsi="Arial"/>
      <w:sz w:val="22"/>
    </w:rPr>
  </w:style>
  <w:style w:type="paragraph" w:styleId="Heading1">
    <w:name w:val="heading 1"/>
    <w:basedOn w:val="Normal"/>
    <w:next w:val="Normal"/>
    <w:qFormat/>
    <w:locked/>
    <w:rsid w:val="00DA08D9"/>
    <w:pPr>
      <w:keepNext/>
      <w:numPr>
        <w:numId w:val="13"/>
      </w:numPr>
      <w:spacing w:before="240" w:after="60"/>
      <w:outlineLvl w:val="0"/>
    </w:pPr>
    <w:rPr>
      <w:rFonts w:cs="Arial"/>
      <w:b/>
      <w:bCs/>
      <w:kern w:val="32"/>
      <w:sz w:val="28"/>
      <w:szCs w:val="32"/>
    </w:rPr>
  </w:style>
  <w:style w:type="paragraph" w:styleId="Heading2">
    <w:name w:val="heading 2"/>
    <w:basedOn w:val="Normal"/>
    <w:next w:val="Normal"/>
    <w:qFormat/>
    <w:locked/>
    <w:rsid w:val="00BB26CB"/>
    <w:pPr>
      <w:keepNext/>
      <w:numPr>
        <w:ilvl w:val="1"/>
        <w:numId w:val="13"/>
      </w:numPr>
      <w:spacing w:before="240" w:after="60"/>
      <w:outlineLvl w:val="1"/>
    </w:pPr>
    <w:rPr>
      <w:rFonts w:cs="Arial"/>
      <w:b/>
      <w:bCs/>
      <w:iCs/>
      <w:sz w:val="24"/>
      <w:szCs w:val="28"/>
    </w:rPr>
  </w:style>
  <w:style w:type="paragraph" w:styleId="Heading3">
    <w:name w:val="heading 3"/>
    <w:basedOn w:val="Normal"/>
    <w:next w:val="Normal"/>
    <w:qFormat/>
    <w:locked/>
    <w:rsid w:val="00DA08D9"/>
    <w:pPr>
      <w:keepNext/>
      <w:numPr>
        <w:ilvl w:val="2"/>
        <w:numId w:val="13"/>
      </w:numPr>
      <w:spacing w:before="240" w:after="60"/>
      <w:outlineLvl w:val="2"/>
    </w:pPr>
    <w:rPr>
      <w:rFonts w:cs="Arial"/>
      <w:b/>
      <w:bCs/>
      <w:sz w:val="24"/>
      <w:szCs w:val="26"/>
    </w:rPr>
  </w:style>
  <w:style w:type="paragraph" w:styleId="Heading4">
    <w:name w:val="heading 4"/>
    <w:basedOn w:val="Normal"/>
    <w:next w:val="Normal"/>
    <w:qFormat/>
    <w:locked/>
    <w:rsid w:val="00DA08D9"/>
    <w:pPr>
      <w:keepNext/>
      <w:numPr>
        <w:ilvl w:val="3"/>
        <w:numId w:val="13"/>
      </w:numPr>
      <w:spacing w:before="240" w:after="60"/>
      <w:outlineLvl w:val="3"/>
    </w:pPr>
    <w:rPr>
      <w:b/>
      <w:bCs/>
      <w:szCs w:val="28"/>
    </w:rPr>
  </w:style>
  <w:style w:type="paragraph" w:styleId="Heading5">
    <w:name w:val="heading 5"/>
    <w:basedOn w:val="Normal"/>
    <w:next w:val="Normal"/>
    <w:qFormat/>
    <w:locked/>
    <w:rsid w:val="00DA08D9"/>
    <w:pPr>
      <w:numPr>
        <w:ilvl w:val="4"/>
        <w:numId w:val="13"/>
      </w:numPr>
      <w:spacing w:before="240" w:after="60"/>
      <w:outlineLvl w:val="4"/>
    </w:pPr>
    <w:rPr>
      <w:b/>
      <w:bCs/>
      <w:iCs/>
      <w:szCs w:val="26"/>
    </w:rPr>
  </w:style>
  <w:style w:type="paragraph" w:styleId="Heading6">
    <w:name w:val="heading 6"/>
    <w:basedOn w:val="Normal"/>
    <w:next w:val="Normal"/>
    <w:qFormat/>
    <w:locked/>
    <w:rsid w:val="00DA08D9"/>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locked/>
    <w:rsid w:val="00DA08D9"/>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locked/>
    <w:rsid w:val="00DA08D9"/>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locked/>
    <w:rsid w:val="00DA08D9"/>
    <w:pPr>
      <w:numPr>
        <w:ilvl w:val="8"/>
        <w:numId w:val="1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GEndMatterHeadings">
    <w:name w:val="WNG End Matter Headings"/>
    <w:basedOn w:val="Normal"/>
    <w:rsid w:val="00DA08D9"/>
    <w:rPr>
      <w:color w:val="939BA1"/>
      <w:sz w:val="36"/>
    </w:rPr>
  </w:style>
  <w:style w:type="paragraph" w:styleId="TOC1">
    <w:name w:val="toc 1"/>
    <w:basedOn w:val="Normal"/>
    <w:next w:val="Normal"/>
    <w:autoRedefine/>
    <w:uiPriority w:val="39"/>
    <w:rsid w:val="00E546C2"/>
    <w:pPr>
      <w:tabs>
        <w:tab w:val="left" w:pos="658"/>
        <w:tab w:val="right" w:leader="dot" w:pos="9718"/>
        <w:tab w:val="right" w:pos="9911"/>
      </w:tabs>
      <w:spacing w:before="120" w:after="40"/>
    </w:pPr>
    <w:rPr>
      <w:b/>
      <w:noProof/>
    </w:rPr>
  </w:style>
  <w:style w:type="paragraph" w:styleId="TOC2">
    <w:name w:val="toc 2"/>
    <w:basedOn w:val="Normal"/>
    <w:next w:val="Normal"/>
    <w:autoRedefine/>
    <w:uiPriority w:val="39"/>
    <w:rsid w:val="00E546C2"/>
    <w:pPr>
      <w:tabs>
        <w:tab w:val="left" w:pos="660"/>
        <w:tab w:val="right" w:leader="dot" w:pos="9718"/>
        <w:tab w:val="right" w:pos="9912"/>
      </w:tabs>
      <w:spacing w:before="60"/>
      <w:ind w:left="142"/>
    </w:pPr>
  </w:style>
  <w:style w:type="paragraph" w:styleId="TOC3">
    <w:name w:val="toc 3"/>
    <w:basedOn w:val="Normal"/>
    <w:next w:val="Normal"/>
    <w:autoRedefine/>
    <w:uiPriority w:val="39"/>
    <w:rsid w:val="00E546C2"/>
    <w:pPr>
      <w:tabs>
        <w:tab w:val="left" w:pos="880"/>
        <w:tab w:val="right" w:leader="dot" w:pos="9718"/>
        <w:tab w:val="right" w:pos="9912"/>
      </w:tabs>
      <w:spacing w:after="60"/>
      <w:ind w:left="142"/>
    </w:pPr>
  </w:style>
  <w:style w:type="paragraph" w:customStyle="1" w:styleId="WNGDisclaimerText">
    <w:name w:val="WNG Disclaimer Text"/>
    <w:basedOn w:val="WNGTableName"/>
    <w:next w:val="WNGBodyText1"/>
    <w:qFormat/>
    <w:rsid w:val="00DD7881"/>
    <w:pPr>
      <w:ind w:left="0" w:firstLine="0"/>
      <w:jc w:val="left"/>
    </w:pPr>
    <w:rPr>
      <w:rFonts w:ascii="Arial" w:hAnsi="Arial"/>
      <w:sz w:val="16"/>
    </w:rPr>
  </w:style>
  <w:style w:type="paragraph" w:styleId="TOCHeading">
    <w:name w:val="TOC Heading"/>
    <w:basedOn w:val="Heading1"/>
    <w:next w:val="Normal"/>
    <w:uiPriority w:val="39"/>
    <w:qFormat/>
    <w:rsid w:val="006D632F"/>
    <w:pPr>
      <w:numPr>
        <w:numId w:val="0"/>
      </w:numPr>
      <w:spacing w:before="120" w:after="240"/>
      <w:jc w:val="center"/>
      <w:outlineLvl w:val="9"/>
    </w:pPr>
    <w:rPr>
      <w:rFonts w:cs="Times New Roman"/>
      <w:kern w:val="0"/>
      <w:szCs w:val="28"/>
      <w:lang w:val="en-US" w:eastAsia="en-US"/>
    </w:rPr>
  </w:style>
  <w:style w:type="paragraph" w:styleId="TOC4">
    <w:name w:val="toc 4"/>
    <w:basedOn w:val="Normal"/>
    <w:next w:val="Normal"/>
    <w:autoRedefine/>
    <w:uiPriority w:val="39"/>
    <w:rsid w:val="007E5266"/>
    <w:pPr>
      <w:tabs>
        <w:tab w:val="left" w:pos="879"/>
        <w:tab w:val="left" w:pos="1418"/>
        <w:tab w:val="right" w:leader="dot" w:pos="9718"/>
        <w:tab w:val="right" w:pos="9911"/>
      </w:tabs>
      <w:ind w:left="600"/>
    </w:pPr>
    <w:rPr>
      <w:noProof/>
    </w:rPr>
  </w:style>
  <w:style w:type="character" w:customStyle="1" w:styleId="WNGCitationText">
    <w:name w:val="WNG Citation Text"/>
    <w:basedOn w:val="DefaultParagraphFont"/>
    <w:qFormat/>
    <w:rsid w:val="00AE0C75"/>
    <w:rPr>
      <w:rFonts w:ascii="Arial" w:hAnsi="Arial"/>
      <w:i/>
      <w:sz w:val="20"/>
    </w:rPr>
  </w:style>
  <w:style w:type="paragraph" w:customStyle="1" w:styleId="WNGCode">
    <w:name w:val="WNG Code"/>
    <w:basedOn w:val="BodyText"/>
    <w:rsid w:val="003E6BEC"/>
    <w:pPr>
      <w:suppressAutoHyphens/>
      <w:overflowPunct w:val="0"/>
      <w:autoSpaceDE w:val="0"/>
      <w:spacing w:after="0"/>
      <w:textAlignment w:val="baseline"/>
    </w:pPr>
    <w:rPr>
      <w:rFonts w:ascii="Courier New" w:hAnsi="Courier New"/>
      <w:sz w:val="18"/>
    </w:rPr>
  </w:style>
  <w:style w:type="paragraph" w:customStyle="1" w:styleId="WNGClauseInformation">
    <w:name w:val="WNG Clause Information"/>
    <w:basedOn w:val="Normal"/>
    <w:next w:val="Normal"/>
    <w:rsid w:val="00214CD7"/>
    <w:pPr>
      <w:spacing w:after="120"/>
      <w:jc w:val="center"/>
    </w:pPr>
    <w:rPr>
      <w:color w:val="F1B40A"/>
      <w:sz w:val="16"/>
    </w:rPr>
  </w:style>
  <w:style w:type="character" w:customStyle="1" w:styleId="WNGHighlighter">
    <w:name w:val="WNG Highlighter"/>
    <w:basedOn w:val="DefaultParagraphFont"/>
    <w:qFormat/>
    <w:rsid w:val="007D5AB5"/>
    <w:rPr>
      <w:rFonts w:ascii="Arial" w:hAnsi="Arial"/>
      <w:sz w:val="20"/>
      <w:bdr w:val="none" w:sz="0" w:space="0" w:color="auto"/>
      <w:shd w:val="clear" w:color="auto" w:fill="FFFF00"/>
    </w:rPr>
  </w:style>
  <w:style w:type="paragraph" w:customStyle="1" w:styleId="WNGTableListAlpha">
    <w:name w:val="WNG Table List Alpha"/>
    <w:basedOn w:val="WNGTableContent"/>
    <w:qFormat/>
    <w:rsid w:val="008D24E2"/>
    <w:pPr>
      <w:numPr>
        <w:numId w:val="8"/>
      </w:numPr>
      <w:spacing w:before="40" w:after="40"/>
      <w:ind w:left="284" w:hanging="284"/>
    </w:pPr>
  </w:style>
  <w:style w:type="paragraph" w:customStyle="1" w:styleId="WNGTableContent">
    <w:name w:val="WNG Table Content"/>
    <w:basedOn w:val="Normal"/>
    <w:rsid w:val="00BF2F26"/>
    <w:rPr>
      <w:color w:val="000000"/>
    </w:rPr>
  </w:style>
  <w:style w:type="paragraph" w:customStyle="1" w:styleId="WNGWarning">
    <w:name w:val="WNG Warning"/>
    <w:basedOn w:val="Normal"/>
    <w:next w:val="WNGBodyText1"/>
    <w:qFormat/>
    <w:rsid w:val="003E6BEC"/>
    <w:pPr>
      <w:keepLines/>
      <w:pBdr>
        <w:top w:val="single" w:sz="4" w:space="1" w:color="A6A6A6"/>
        <w:left w:val="single" w:sz="4" w:space="4" w:color="A6A6A6"/>
        <w:bottom w:val="single" w:sz="4" w:space="1" w:color="A6A6A6"/>
        <w:right w:val="single" w:sz="4" w:space="4" w:color="A6A6A6"/>
      </w:pBdr>
      <w:shd w:val="clear" w:color="auto" w:fill="D9D9D9"/>
      <w:spacing w:before="60" w:after="60"/>
      <w:ind w:left="992" w:hanging="992"/>
    </w:pPr>
  </w:style>
  <w:style w:type="paragraph" w:customStyle="1" w:styleId="WNGBodyText1">
    <w:name w:val="WNG Body Text 1"/>
    <w:basedOn w:val="Normal"/>
    <w:link w:val="WNGBodyText1Char"/>
    <w:rsid w:val="007605C3"/>
    <w:pPr>
      <w:spacing w:before="100" w:beforeAutospacing="1" w:after="100" w:afterAutospacing="1"/>
    </w:pPr>
  </w:style>
  <w:style w:type="character" w:customStyle="1" w:styleId="WNGBodyText1Char">
    <w:name w:val="WNG Body Text 1 Char"/>
    <w:basedOn w:val="DefaultParagraphFont"/>
    <w:link w:val="WNGBodyText1"/>
    <w:rsid w:val="007605C3"/>
    <w:rPr>
      <w:rFonts w:ascii="Arial" w:hAnsi="Arial"/>
      <w:sz w:val="22"/>
    </w:rPr>
  </w:style>
  <w:style w:type="paragraph" w:customStyle="1" w:styleId="WNGDocumentControlContentsInformation">
    <w:name w:val="WNG Document Control Contents Information"/>
    <w:basedOn w:val="Normal"/>
    <w:next w:val="Normal"/>
    <w:rsid w:val="00481D15"/>
    <w:pPr>
      <w:spacing w:after="120"/>
      <w:jc w:val="center"/>
    </w:pPr>
    <w:rPr>
      <w:rFonts w:ascii="Arial Bold" w:hAnsi="Arial Bold"/>
      <w:b/>
      <w:color w:val="005984"/>
      <w:sz w:val="32"/>
    </w:rPr>
  </w:style>
  <w:style w:type="paragraph" w:customStyle="1" w:styleId="WNGDocumentHeadingBlue">
    <w:name w:val="WNG Document Heading Blue"/>
    <w:basedOn w:val="Normal"/>
    <w:next w:val="Normal"/>
    <w:rsid w:val="003E6BEC"/>
    <w:pPr>
      <w:jc w:val="center"/>
    </w:pPr>
    <w:rPr>
      <w:rFonts w:ascii="Arial Bold" w:hAnsi="Arial Bold"/>
      <w:b/>
      <w:color w:val="005984"/>
      <w:sz w:val="48"/>
    </w:rPr>
  </w:style>
  <w:style w:type="paragraph" w:customStyle="1" w:styleId="WNGErrorMessage">
    <w:name w:val="WNG Error Message"/>
    <w:basedOn w:val="WNGBodyText1"/>
    <w:next w:val="WNGBodyText1"/>
    <w:qFormat/>
    <w:rsid w:val="007C3BA1"/>
    <w:rPr>
      <w:rFonts w:ascii="Courier New" w:hAnsi="Courier New"/>
    </w:rPr>
  </w:style>
  <w:style w:type="paragraph" w:customStyle="1" w:styleId="WNGFigure">
    <w:name w:val="WNG Figure"/>
    <w:basedOn w:val="Normal"/>
    <w:next w:val="Normal"/>
    <w:rsid w:val="003E6BEC"/>
    <w:pPr>
      <w:tabs>
        <w:tab w:val="num" w:pos="142"/>
      </w:tabs>
      <w:spacing w:before="120" w:after="120"/>
      <w:ind w:left="142" w:hanging="142"/>
      <w:jc w:val="center"/>
    </w:pPr>
    <w:rPr>
      <w:b/>
      <w:color w:val="005984"/>
    </w:rPr>
  </w:style>
  <w:style w:type="character" w:customStyle="1" w:styleId="WNGFootnote">
    <w:name w:val="WNG Footnote"/>
    <w:basedOn w:val="DefaultParagraphFont"/>
    <w:rsid w:val="00767FA2"/>
    <w:rPr>
      <w:rFonts w:ascii="Arial" w:hAnsi="Arial"/>
      <w:sz w:val="18"/>
      <w:vertAlign w:val="superscript"/>
    </w:rPr>
  </w:style>
  <w:style w:type="paragraph" w:customStyle="1" w:styleId="WNGFooter">
    <w:name w:val="WNG Footer"/>
    <w:basedOn w:val="Normal"/>
    <w:link w:val="WNGFooterChar"/>
    <w:rsid w:val="003E6BEC"/>
    <w:pPr>
      <w:tabs>
        <w:tab w:val="left" w:pos="0"/>
        <w:tab w:val="center" w:pos="4944"/>
        <w:tab w:val="right" w:pos="9894"/>
      </w:tabs>
      <w:spacing w:before="60"/>
      <w:ind w:right="23"/>
    </w:pPr>
    <w:rPr>
      <w:color w:val="005984"/>
      <w:sz w:val="16"/>
    </w:rPr>
  </w:style>
  <w:style w:type="character" w:customStyle="1" w:styleId="WNGFooterChar">
    <w:name w:val="WNG Footer Char"/>
    <w:basedOn w:val="DefaultParagraphFont"/>
    <w:link w:val="WNGFooter"/>
    <w:rsid w:val="00E0597E"/>
    <w:rPr>
      <w:rFonts w:ascii="Arial" w:hAnsi="Arial"/>
      <w:color w:val="005984"/>
      <w:sz w:val="16"/>
      <w:lang w:val="en-AU" w:eastAsia="en-AU" w:bidi="ar-SA"/>
    </w:rPr>
  </w:style>
  <w:style w:type="paragraph" w:customStyle="1" w:styleId="WNGHollowBullet1">
    <w:name w:val="WNG Hollow Bullet 1"/>
    <w:basedOn w:val="Normal"/>
    <w:rsid w:val="00567D72"/>
    <w:pPr>
      <w:numPr>
        <w:numId w:val="9"/>
      </w:numPr>
      <w:spacing w:before="40" w:after="40"/>
      <w:ind w:left="357" w:hanging="357"/>
      <w:outlineLvl w:val="0"/>
    </w:pPr>
  </w:style>
  <w:style w:type="paragraph" w:customStyle="1" w:styleId="WNGHollowBullet2">
    <w:name w:val="WNG Hollow Bullet 2"/>
    <w:basedOn w:val="Normal"/>
    <w:link w:val="WNGHollowBullet2Char"/>
    <w:rsid w:val="007A52DA"/>
    <w:pPr>
      <w:numPr>
        <w:numId w:val="10"/>
      </w:numPr>
      <w:spacing w:before="40" w:after="40"/>
      <w:ind w:left="737" w:hanging="340"/>
      <w:outlineLvl w:val="1"/>
    </w:pPr>
  </w:style>
  <w:style w:type="character" w:customStyle="1" w:styleId="WNGHollowBullet2Char">
    <w:name w:val="WNG Hollow Bullet 2 Char"/>
    <w:basedOn w:val="DefaultParagraphFont"/>
    <w:link w:val="WNGHollowBullet2"/>
    <w:rsid w:val="007A52DA"/>
    <w:rPr>
      <w:rFonts w:ascii="Arial" w:hAnsi="Arial"/>
      <w:sz w:val="22"/>
    </w:rPr>
  </w:style>
  <w:style w:type="paragraph" w:customStyle="1" w:styleId="WNGHollowBullet3">
    <w:name w:val="WNG Hollow Bullet 3"/>
    <w:basedOn w:val="Normal"/>
    <w:rsid w:val="009E3DFB"/>
    <w:pPr>
      <w:numPr>
        <w:numId w:val="11"/>
      </w:numPr>
      <w:spacing w:before="40" w:after="40"/>
      <w:ind w:left="1248" w:hanging="227"/>
      <w:outlineLvl w:val="2"/>
    </w:pPr>
  </w:style>
  <w:style w:type="paragraph" w:customStyle="1" w:styleId="WNGHollowBullet4">
    <w:name w:val="WNG Hollow Bullet 4"/>
    <w:basedOn w:val="Normal"/>
    <w:rsid w:val="007C1C23"/>
    <w:pPr>
      <w:numPr>
        <w:numId w:val="1"/>
      </w:numPr>
      <w:tabs>
        <w:tab w:val="clear" w:pos="1872"/>
      </w:tabs>
      <w:spacing w:before="40" w:after="40"/>
      <w:ind w:left="1815" w:hanging="227"/>
      <w:outlineLvl w:val="3"/>
    </w:pPr>
  </w:style>
  <w:style w:type="paragraph" w:customStyle="1" w:styleId="WNGTableBullet2">
    <w:name w:val="WNG Table Bullet 2"/>
    <w:basedOn w:val="WNGTableBullet1"/>
    <w:rsid w:val="005849DA"/>
    <w:pPr>
      <w:numPr>
        <w:numId w:val="6"/>
      </w:numPr>
      <w:ind w:left="568" w:hanging="284"/>
    </w:pPr>
    <w:rPr>
      <w:color w:val="000000"/>
    </w:rPr>
  </w:style>
  <w:style w:type="paragraph" w:customStyle="1" w:styleId="WNGTableBullet1">
    <w:name w:val="WNG Table Bullet 1"/>
    <w:basedOn w:val="Normal"/>
    <w:rsid w:val="005849DA"/>
    <w:pPr>
      <w:numPr>
        <w:numId w:val="12"/>
      </w:numPr>
      <w:spacing w:before="40" w:after="40"/>
      <w:ind w:left="284" w:hanging="284"/>
    </w:pPr>
  </w:style>
  <w:style w:type="paragraph" w:customStyle="1" w:styleId="WNGBodyText2">
    <w:name w:val="WNG Body Text 2"/>
    <w:basedOn w:val="Normal"/>
    <w:rsid w:val="001013D6"/>
    <w:pPr>
      <w:spacing w:before="100" w:beforeAutospacing="1" w:after="100" w:afterAutospacing="1"/>
      <w:ind w:left="454"/>
    </w:pPr>
  </w:style>
  <w:style w:type="paragraph" w:customStyle="1" w:styleId="WNGBodyText3">
    <w:name w:val="WNG Body Text 3"/>
    <w:basedOn w:val="Normal"/>
    <w:rsid w:val="001013D6"/>
    <w:pPr>
      <w:spacing w:before="100" w:beforeAutospacing="1" w:after="100" w:afterAutospacing="1"/>
      <w:ind w:left="1021"/>
    </w:pPr>
  </w:style>
  <w:style w:type="paragraph" w:customStyle="1" w:styleId="WNGBodyText4">
    <w:name w:val="WNG Body Text 4"/>
    <w:basedOn w:val="Normal"/>
    <w:rsid w:val="001013D6"/>
    <w:pPr>
      <w:spacing w:before="100" w:beforeAutospacing="1" w:after="100" w:afterAutospacing="1"/>
      <w:ind w:left="1588"/>
    </w:pPr>
  </w:style>
  <w:style w:type="paragraph" w:customStyle="1" w:styleId="WNGMajorHeading1">
    <w:name w:val="WNG Major Heading 1"/>
    <w:basedOn w:val="Heading1"/>
    <w:next w:val="WNGBodyText1"/>
    <w:rsid w:val="002A66E5"/>
    <w:pPr>
      <w:pageBreakBefore/>
      <w:numPr>
        <w:numId w:val="0"/>
      </w:numPr>
    </w:pPr>
    <w:rPr>
      <w:rFonts w:ascii="Arial Bold" w:hAnsi="Arial Bold"/>
    </w:rPr>
  </w:style>
  <w:style w:type="paragraph" w:customStyle="1" w:styleId="WNGMajorHeading2">
    <w:name w:val="WNG Major Heading 2"/>
    <w:basedOn w:val="Heading2"/>
    <w:next w:val="WNGBodyText1"/>
    <w:rsid w:val="003E15FE"/>
    <w:pPr>
      <w:numPr>
        <w:ilvl w:val="0"/>
        <w:numId w:val="0"/>
      </w:numPr>
    </w:pPr>
    <w:rPr>
      <w:rFonts w:ascii="Arial Bold" w:hAnsi="Arial Bold"/>
      <w:szCs w:val="26"/>
    </w:rPr>
  </w:style>
  <w:style w:type="paragraph" w:customStyle="1" w:styleId="WNGMajorHeading3">
    <w:name w:val="WNG Major Heading 3"/>
    <w:basedOn w:val="Heading3"/>
    <w:next w:val="WNGBodyText1"/>
    <w:rsid w:val="003E15FE"/>
    <w:pPr>
      <w:numPr>
        <w:ilvl w:val="0"/>
        <w:numId w:val="0"/>
      </w:numPr>
    </w:pPr>
    <w:rPr>
      <w:rFonts w:ascii="Arial Bold" w:hAnsi="Arial Bold"/>
      <w:sz w:val="22"/>
      <w:szCs w:val="24"/>
    </w:rPr>
  </w:style>
  <w:style w:type="paragraph" w:customStyle="1" w:styleId="WNGMinorHeading4">
    <w:name w:val="WNG Minor Heading 4"/>
    <w:basedOn w:val="Heading4"/>
    <w:next w:val="WNGBodyText1"/>
    <w:rsid w:val="003E15FE"/>
    <w:pPr>
      <w:numPr>
        <w:ilvl w:val="0"/>
        <w:numId w:val="0"/>
      </w:numPr>
    </w:pPr>
    <w:rPr>
      <w:rFonts w:ascii="Arial Bold" w:hAnsi="Arial Bold"/>
      <w:sz w:val="20"/>
      <w:szCs w:val="22"/>
    </w:rPr>
  </w:style>
  <w:style w:type="paragraph" w:customStyle="1" w:styleId="WNGFooterDatePrinted">
    <w:name w:val="WNG Footer Date Printed"/>
    <w:basedOn w:val="Normal"/>
    <w:link w:val="WNGFooterDatePrintedCharChar"/>
    <w:rsid w:val="00EB31A5"/>
    <w:pPr>
      <w:tabs>
        <w:tab w:val="right" w:pos="9718"/>
      </w:tabs>
      <w:spacing w:before="60" w:after="60"/>
      <w:ind w:left="-227"/>
      <w:jc w:val="right"/>
    </w:pPr>
    <w:rPr>
      <w:color w:val="005984"/>
      <w:sz w:val="16"/>
    </w:rPr>
  </w:style>
  <w:style w:type="character" w:customStyle="1" w:styleId="WNGFooterDatePrintedCharChar">
    <w:name w:val="WNG Footer Date Printed Char Char"/>
    <w:basedOn w:val="DefaultParagraphFont"/>
    <w:link w:val="WNGFooterDatePrinted"/>
    <w:rsid w:val="00EB31A5"/>
    <w:rPr>
      <w:rFonts w:ascii="Arial" w:hAnsi="Arial"/>
      <w:color w:val="005984"/>
      <w:sz w:val="16"/>
      <w:lang w:val="en-AU" w:eastAsia="en-AU"/>
    </w:rPr>
  </w:style>
  <w:style w:type="paragraph" w:customStyle="1" w:styleId="WNGListNumber1">
    <w:name w:val="WNG List Number 1"/>
    <w:basedOn w:val="Normal"/>
    <w:rsid w:val="00346A2D"/>
    <w:pPr>
      <w:numPr>
        <w:numId w:val="16"/>
      </w:numPr>
      <w:spacing w:after="120"/>
      <w:ind w:left="357" w:hanging="357"/>
    </w:pPr>
    <w:rPr>
      <w:color w:val="000000"/>
    </w:rPr>
  </w:style>
  <w:style w:type="paragraph" w:customStyle="1" w:styleId="WNGListNumber2">
    <w:name w:val="WNG List Number 2"/>
    <w:basedOn w:val="Normal"/>
    <w:rsid w:val="00346A2D"/>
    <w:pPr>
      <w:numPr>
        <w:numId w:val="17"/>
      </w:numPr>
      <w:spacing w:after="80"/>
      <w:ind w:left="714" w:hanging="357"/>
      <w:outlineLvl w:val="1"/>
    </w:pPr>
  </w:style>
  <w:style w:type="paragraph" w:customStyle="1" w:styleId="WNGHeadingNumbered1">
    <w:name w:val="WNG Heading Numbered 1"/>
    <w:aliases w:val="List Number 1"/>
    <w:basedOn w:val="Heading1"/>
    <w:next w:val="WNGBodyText1"/>
    <w:qFormat/>
    <w:rsid w:val="00BB26CB"/>
    <w:pPr>
      <w:pageBreakBefore/>
      <w:spacing w:after="120"/>
    </w:pPr>
  </w:style>
  <w:style w:type="character" w:customStyle="1" w:styleId="WNGBold">
    <w:name w:val="WNG Bold"/>
    <w:basedOn w:val="DefaultParagraphFont"/>
    <w:qFormat/>
    <w:rsid w:val="00496C44"/>
    <w:rPr>
      <w:rFonts w:ascii="Arial" w:hAnsi="Arial"/>
      <w:b/>
      <w:sz w:val="22"/>
    </w:rPr>
  </w:style>
  <w:style w:type="paragraph" w:customStyle="1" w:styleId="WNGListAlpha1">
    <w:name w:val="WNG List Alpha 1"/>
    <w:basedOn w:val="Normal"/>
    <w:qFormat/>
    <w:rsid w:val="00346A2D"/>
    <w:pPr>
      <w:numPr>
        <w:numId w:val="14"/>
      </w:numPr>
      <w:spacing w:after="120"/>
      <w:ind w:left="357" w:hanging="357"/>
      <w:contextualSpacing/>
    </w:pPr>
  </w:style>
  <w:style w:type="paragraph" w:customStyle="1" w:styleId="WNGListAlpha2">
    <w:name w:val="WNG List Alpha 2"/>
    <w:basedOn w:val="WNGListCont2"/>
    <w:qFormat/>
    <w:rsid w:val="00346A2D"/>
    <w:pPr>
      <w:numPr>
        <w:numId w:val="18"/>
      </w:numPr>
      <w:spacing w:before="0" w:after="80"/>
      <w:ind w:left="714" w:hanging="357"/>
    </w:pPr>
  </w:style>
  <w:style w:type="paragraph" w:customStyle="1" w:styleId="WNGPrelimPageNumbers">
    <w:name w:val="WNG Prelim Page Numbers"/>
    <w:basedOn w:val="Normal"/>
    <w:rsid w:val="00DA08D9"/>
    <w:pPr>
      <w:tabs>
        <w:tab w:val="right" w:pos="9718"/>
      </w:tabs>
    </w:pPr>
    <w:rPr>
      <w:color w:val="000000"/>
      <w:sz w:val="18"/>
    </w:rPr>
  </w:style>
  <w:style w:type="paragraph" w:customStyle="1" w:styleId="WNGSolidBullet1">
    <w:name w:val="WNG Solid Bullet 1"/>
    <w:basedOn w:val="Normal"/>
    <w:rsid w:val="00346A2D"/>
    <w:pPr>
      <w:numPr>
        <w:numId w:val="2"/>
      </w:numPr>
      <w:tabs>
        <w:tab w:val="clear" w:pos="142"/>
      </w:tabs>
      <w:spacing w:before="40" w:after="40"/>
      <w:ind w:left="357" w:hanging="357"/>
      <w:outlineLvl w:val="0"/>
    </w:pPr>
    <w:rPr>
      <w:color w:val="000000"/>
    </w:rPr>
  </w:style>
  <w:style w:type="paragraph" w:customStyle="1" w:styleId="WNGSolidBullet2">
    <w:name w:val="WNG Solid Bullet 2"/>
    <w:basedOn w:val="Normal"/>
    <w:rsid w:val="00346A2D"/>
    <w:pPr>
      <w:numPr>
        <w:numId w:val="3"/>
      </w:numPr>
      <w:tabs>
        <w:tab w:val="clear" w:pos="635"/>
      </w:tabs>
      <w:spacing w:before="40" w:after="40"/>
      <w:ind w:left="737" w:hanging="340"/>
      <w:outlineLvl w:val="1"/>
    </w:pPr>
    <w:rPr>
      <w:color w:val="000000"/>
    </w:rPr>
  </w:style>
  <w:style w:type="paragraph" w:customStyle="1" w:styleId="WNGSolidBullet3">
    <w:name w:val="WNG Solid Bullet 3"/>
    <w:basedOn w:val="Normal"/>
    <w:rsid w:val="007C1C23"/>
    <w:pPr>
      <w:numPr>
        <w:numId w:val="4"/>
      </w:numPr>
      <w:tabs>
        <w:tab w:val="clear" w:pos="993"/>
      </w:tabs>
      <w:spacing w:before="40" w:after="40"/>
      <w:ind w:left="1248" w:hanging="227"/>
      <w:outlineLvl w:val="2"/>
    </w:pPr>
  </w:style>
  <w:style w:type="paragraph" w:customStyle="1" w:styleId="WNGSolidBullet4">
    <w:name w:val="WNG Solid Bullet 4"/>
    <w:basedOn w:val="Normal"/>
    <w:rsid w:val="007C1C23"/>
    <w:pPr>
      <w:numPr>
        <w:numId w:val="5"/>
      </w:numPr>
      <w:tabs>
        <w:tab w:val="clear" w:pos="1730"/>
      </w:tabs>
      <w:spacing w:before="40" w:after="40"/>
      <w:ind w:left="1815" w:hanging="227"/>
      <w:outlineLvl w:val="3"/>
    </w:pPr>
  </w:style>
  <w:style w:type="paragraph" w:customStyle="1" w:styleId="WNGTableName">
    <w:name w:val="WNG Table Name"/>
    <w:basedOn w:val="Normal"/>
    <w:next w:val="Normal"/>
    <w:rsid w:val="007C1C23"/>
    <w:pPr>
      <w:tabs>
        <w:tab w:val="num" w:pos="142"/>
      </w:tabs>
      <w:ind w:left="142" w:hanging="142"/>
      <w:jc w:val="center"/>
    </w:pPr>
    <w:rPr>
      <w:rFonts w:ascii="Arial Bold" w:hAnsi="Arial Bold"/>
      <w:color w:val="005984"/>
    </w:rPr>
  </w:style>
  <w:style w:type="table" w:customStyle="1" w:styleId="WNGTable-Unformatted">
    <w:name w:val="WNG Table - Unformatted"/>
    <w:basedOn w:val="TableNormal"/>
    <w:rsid w:val="00BC138C"/>
    <w:rPr>
      <w:rFonts w:ascii="Arial" w:hAnsi="Arial"/>
    </w:rPr>
    <w:tblPr/>
  </w:style>
  <w:style w:type="table" w:styleId="TableGrid">
    <w:name w:val="Table Grid"/>
    <w:basedOn w:val="TableNormal"/>
    <w:locked/>
    <w:rsid w:val="00BC13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Table">
    <w:name w:val="Table"/>
    <w:locked/>
    <w:rsid w:val="00BC138C"/>
    <w:pPr>
      <w:numPr>
        <w:numId w:val="15"/>
      </w:numPr>
    </w:pPr>
  </w:style>
  <w:style w:type="paragraph" w:customStyle="1" w:styleId="WNGGraphic">
    <w:name w:val="WNG Graphic"/>
    <w:basedOn w:val="Normal"/>
    <w:next w:val="Normal"/>
    <w:rsid w:val="003E6BEC"/>
    <w:pPr>
      <w:spacing w:before="120" w:after="120"/>
      <w:jc w:val="center"/>
    </w:pPr>
  </w:style>
  <w:style w:type="paragraph" w:customStyle="1" w:styleId="WNGTableHeadingsBlack">
    <w:name w:val="WNG Table Headings Black"/>
    <w:basedOn w:val="Normal"/>
    <w:rsid w:val="00751BBC"/>
    <w:pPr>
      <w:shd w:val="clear" w:color="808080" w:fill="808080"/>
      <w:jc w:val="center"/>
    </w:pPr>
    <w:rPr>
      <w:rFonts w:ascii="Arial Bold" w:hAnsi="Arial Bold"/>
      <w:b/>
    </w:rPr>
  </w:style>
  <w:style w:type="paragraph" w:customStyle="1" w:styleId="WNGTableHeadingsWhite">
    <w:name w:val="WNG Table Headings White"/>
    <w:basedOn w:val="Normal"/>
    <w:rsid w:val="00ED61F4"/>
    <w:pPr>
      <w:shd w:val="clear" w:color="auto" w:fill="808080"/>
      <w:jc w:val="center"/>
    </w:pPr>
    <w:rPr>
      <w:rFonts w:ascii="Arial Bold" w:hAnsi="Arial Bold"/>
      <w:b/>
      <w:color w:val="FFFFFF"/>
    </w:rPr>
  </w:style>
  <w:style w:type="table" w:customStyle="1" w:styleId="WNGUnformattedTable">
    <w:name w:val="WNG Unformatted Table"/>
    <w:basedOn w:val="TableNormal"/>
    <w:rsid w:val="00791F7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tcPr>
    </w:tblStylePr>
  </w:style>
  <w:style w:type="paragraph" w:customStyle="1" w:styleId="WNGTableDocControlContent">
    <w:name w:val="WNG Table Doc Control Content"/>
    <w:basedOn w:val="Normal"/>
    <w:rsid w:val="009B6E91"/>
    <w:pPr>
      <w:spacing w:before="10" w:after="10"/>
    </w:pPr>
    <w:rPr>
      <w:color w:val="000000"/>
      <w:sz w:val="16"/>
    </w:rPr>
  </w:style>
  <w:style w:type="table" w:customStyle="1" w:styleId="WNGTable">
    <w:name w:val="WNG Table"/>
    <w:basedOn w:val="TableNormal"/>
    <w:rsid w:val="003E6BEC"/>
    <w:rPr>
      <w:rFonts w:ascii="Arial" w:hAnsi="Arial"/>
      <w:color w:val="00000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jc w:val="center"/>
      </w:pPr>
      <w:rPr>
        <w:rFonts w:ascii="Calibri" w:hAnsi="Calibri"/>
        <w:b/>
        <w:color w:val="FFFFFF"/>
        <w:sz w:val="20"/>
      </w:rPr>
      <w:tblPr/>
      <w:trPr>
        <w:cantSplit/>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808080"/>
      </w:tcPr>
    </w:tblStylePr>
    <w:tblStylePr w:type="lastRow">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FFFFF"/>
      </w:tcPr>
    </w:tblStylePr>
    <w:tblStylePr w:type="band1Horz">
      <w:rPr>
        <w:rFonts w:ascii="Arial" w:hAnsi="Arial"/>
        <w:b w:val="0"/>
        <w:i w:val="0"/>
        <w:sz w:val="20"/>
      </w:rPr>
    </w:tblStylePr>
    <w:tblStylePr w:type="band2Horz">
      <w:rPr>
        <w:rFonts w:ascii="Arial" w:hAnsi="Arial"/>
        <w:b w:val="0"/>
        <w:i w:val="0"/>
        <w:sz w:val="20"/>
      </w:rPr>
    </w:tblStylePr>
  </w:style>
  <w:style w:type="paragraph" w:customStyle="1" w:styleId="WNGTableListCont2">
    <w:name w:val="WNG Table List Cont. 2"/>
    <w:basedOn w:val="WNGTableBullet2"/>
    <w:qFormat/>
    <w:rsid w:val="001B6AB8"/>
    <w:pPr>
      <w:numPr>
        <w:numId w:val="0"/>
      </w:numPr>
      <w:ind w:left="567"/>
    </w:pPr>
  </w:style>
  <w:style w:type="paragraph" w:customStyle="1" w:styleId="WNGHeader">
    <w:name w:val="WNG Header"/>
    <w:basedOn w:val="WNGFooter"/>
    <w:qFormat/>
    <w:rsid w:val="00392310"/>
    <w:pPr>
      <w:tabs>
        <w:tab w:val="clear" w:pos="4944"/>
        <w:tab w:val="clear" w:pos="9894"/>
        <w:tab w:val="right" w:pos="10138"/>
      </w:tabs>
    </w:pPr>
  </w:style>
  <w:style w:type="paragraph" w:customStyle="1" w:styleId="WNGTableListNumber">
    <w:name w:val="WNG Table List Number"/>
    <w:basedOn w:val="Normal"/>
    <w:rsid w:val="00E9010C"/>
    <w:pPr>
      <w:numPr>
        <w:numId w:val="7"/>
      </w:numPr>
      <w:spacing w:before="40" w:after="40"/>
    </w:pPr>
    <w:rPr>
      <w:color w:val="000000"/>
    </w:rPr>
  </w:style>
  <w:style w:type="character" w:customStyle="1" w:styleId="CovertitleChar">
    <w:name w:val="Cover title Char"/>
    <w:basedOn w:val="DefaultParagraphFont"/>
    <w:link w:val="Covertitle"/>
    <w:locked/>
    <w:rsid w:val="007605C3"/>
    <w:rPr>
      <w:rFonts w:ascii="Arial" w:eastAsiaTheme="minorHAnsi" w:hAnsi="Arial" w:cs="Arial"/>
      <w:b/>
      <w:color w:val="FFFFFF" w:themeColor="background1"/>
      <w:sz w:val="54"/>
      <w:szCs w:val="54"/>
      <w:lang w:eastAsia="en-US"/>
    </w:rPr>
  </w:style>
  <w:style w:type="paragraph" w:customStyle="1" w:styleId="WNGTableListCont">
    <w:name w:val="WNG Table List Cont."/>
    <w:basedOn w:val="Normal"/>
    <w:rsid w:val="00775261"/>
    <w:pPr>
      <w:spacing w:before="40" w:after="40"/>
      <w:ind w:left="284"/>
    </w:pPr>
  </w:style>
  <w:style w:type="paragraph" w:styleId="Header">
    <w:name w:val="header"/>
    <w:basedOn w:val="Normal"/>
    <w:link w:val="HeaderChar"/>
    <w:locked/>
    <w:rsid w:val="006812C1"/>
    <w:pPr>
      <w:tabs>
        <w:tab w:val="center" w:pos="4513"/>
        <w:tab w:val="right" w:pos="9026"/>
      </w:tabs>
    </w:pPr>
  </w:style>
  <w:style w:type="paragraph" w:customStyle="1" w:styleId="WNGListCont1">
    <w:name w:val="WNG List Cont. 1"/>
    <w:basedOn w:val="Normal"/>
    <w:rsid w:val="00536863"/>
    <w:pPr>
      <w:spacing w:before="40" w:after="40"/>
      <w:ind w:left="357"/>
    </w:pPr>
  </w:style>
  <w:style w:type="paragraph" w:customStyle="1" w:styleId="WNGListCont2">
    <w:name w:val="WNG List Cont. 2"/>
    <w:basedOn w:val="Normal"/>
    <w:rsid w:val="003701E6"/>
    <w:pPr>
      <w:spacing w:before="40" w:after="40"/>
      <w:ind w:left="737"/>
    </w:pPr>
  </w:style>
  <w:style w:type="paragraph" w:customStyle="1" w:styleId="WNGListCont3">
    <w:name w:val="WNG List Cont. 3"/>
    <w:basedOn w:val="Normal"/>
    <w:rsid w:val="005F1400"/>
    <w:pPr>
      <w:spacing w:before="40" w:after="40"/>
      <w:ind w:left="1247"/>
    </w:pPr>
  </w:style>
  <w:style w:type="paragraph" w:customStyle="1" w:styleId="WNGListCont4">
    <w:name w:val="WNG List Cont. 4"/>
    <w:basedOn w:val="Normal"/>
    <w:rsid w:val="00B9762D"/>
    <w:pPr>
      <w:spacing w:before="40" w:after="40"/>
      <w:ind w:left="1814"/>
    </w:pPr>
  </w:style>
  <w:style w:type="paragraph" w:customStyle="1" w:styleId="WNGComments">
    <w:name w:val="WNG &lt;Comments&gt;"/>
    <w:basedOn w:val="Normal"/>
    <w:rsid w:val="00AE4A48"/>
    <w:pPr>
      <w:keepNext/>
      <w:spacing w:before="120" w:after="120"/>
    </w:pPr>
    <w:rPr>
      <w:rFonts w:ascii="Trebuchet MS" w:hAnsi="Trebuchet MS"/>
      <w:color w:val="FF0000"/>
    </w:rPr>
  </w:style>
  <w:style w:type="paragraph" w:customStyle="1" w:styleId="WNGHiddenText">
    <w:name w:val="WNG Hidden Text"/>
    <w:basedOn w:val="Normal"/>
    <w:rsid w:val="00864DF0"/>
    <w:rPr>
      <w:rFonts w:ascii="Trebuchet MS" w:hAnsi="Trebuchet MS"/>
      <w:vanish/>
      <w:color w:val="0000FF"/>
    </w:rPr>
  </w:style>
  <w:style w:type="paragraph" w:styleId="ListNumber2">
    <w:name w:val="List Number 2"/>
    <w:aliases w:val="WNG Heading Numbered 2"/>
    <w:basedOn w:val="Heading2"/>
    <w:next w:val="WNGBodyText1"/>
    <w:rsid w:val="00DF5A10"/>
    <w:pPr>
      <w:spacing w:after="120"/>
      <w:contextualSpacing/>
    </w:pPr>
  </w:style>
  <w:style w:type="character" w:customStyle="1" w:styleId="HeaderChar">
    <w:name w:val="Header Char"/>
    <w:basedOn w:val="DefaultParagraphFont"/>
    <w:link w:val="Header"/>
    <w:rsid w:val="006812C1"/>
    <w:rPr>
      <w:rFonts w:ascii="Arial" w:hAnsi="Arial"/>
      <w:lang w:val="en-AU" w:eastAsia="en-AU"/>
    </w:rPr>
  </w:style>
  <w:style w:type="paragraph" w:styleId="Footer">
    <w:name w:val="footer"/>
    <w:basedOn w:val="Normal"/>
    <w:link w:val="FooterChar"/>
    <w:locked/>
    <w:rsid w:val="003368B3"/>
    <w:pPr>
      <w:tabs>
        <w:tab w:val="center" w:pos="4513"/>
        <w:tab w:val="right" w:pos="9026"/>
      </w:tabs>
      <w:spacing w:before="120"/>
    </w:pPr>
    <w:rPr>
      <w:sz w:val="16"/>
    </w:rPr>
  </w:style>
  <w:style w:type="character" w:styleId="Hyperlink">
    <w:name w:val="Hyperlink"/>
    <w:aliases w:val="WNG Hyperlink"/>
    <w:basedOn w:val="DefaultParagraphFont"/>
    <w:uiPriority w:val="99"/>
    <w:unhideWhenUsed/>
    <w:rsid w:val="00710D31"/>
    <w:rPr>
      <w:rFonts w:ascii="Arial" w:hAnsi="Arial"/>
      <w:color w:val="0000FF"/>
      <w:sz w:val="20"/>
      <w:u w:val="single"/>
    </w:rPr>
  </w:style>
  <w:style w:type="character" w:customStyle="1" w:styleId="FooterChar">
    <w:name w:val="Footer Char"/>
    <w:basedOn w:val="DefaultParagraphFont"/>
    <w:link w:val="Footer"/>
    <w:rsid w:val="003368B3"/>
    <w:rPr>
      <w:rFonts w:ascii="Arial" w:hAnsi="Arial"/>
      <w:sz w:val="16"/>
      <w:lang w:val="en-AU" w:eastAsia="en-AU"/>
    </w:rPr>
  </w:style>
  <w:style w:type="paragraph" w:customStyle="1" w:styleId="Covertitle">
    <w:name w:val="Cover title"/>
    <w:basedOn w:val="Normal"/>
    <w:link w:val="CovertitleChar"/>
    <w:qFormat/>
    <w:rsid w:val="007605C3"/>
    <w:rPr>
      <w:rFonts w:eastAsiaTheme="minorHAnsi" w:cs="Arial"/>
      <w:b/>
      <w:color w:val="FFFFFF" w:themeColor="background1"/>
      <w:sz w:val="54"/>
      <w:szCs w:val="54"/>
      <w:lang w:eastAsia="en-US"/>
    </w:rPr>
  </w:style>
  <w:style w:type="paragraph" w:styleId="ListNumber4">
    <w:name w:val="List Number 4"/>
    <w:aliases w:val="WNG Heading Numbered 4"/>
    <w:basedOn w:val="Heading4"/>
    <w:next w:val="WNGBodyText1"/>
    <w:rsid w:val="004E4391"/>
    <w:pPr>
      <w:spacing w:after="120"/>
      <w:ind w:left="862" w:hanging="862"/>
      <w:contextualSpacing/>
    </w:pPr>
    <w:rPr>
      <w:sz w:val="20"/>
    </w:rPr>
  </w:style>
  <w:style w:type="paragraph" w:styleId="ListNumber3">
    <w:name w:val="List Number 3"/>
    <w:aliases w:val="WNG Heading Numbered 3"/>
    <w:basedOn w:val="Heading3"/>
    <w:next w:val="WNGBodyText1"/>
    <w:rsid w:val="004E4391"/>
    <w:pPr>
      <w:spacing w:after="120"/>
      <w:contextualSpacing/>
    </w:pPr>
    <w:rPr>
      <w:sz w:val="22"/>
    </w:rPr>
  </w:style>
  <w:style w:type="paragraph" w:customStyle="1" w:styleId="WNGHeaderLandscape">
    <w:name w:val="WNG Header Landscape"/>
    <w:basedOn w:val="WNGHeader"/>
    <w:qFormat/>
    <w:locked/>
    <w:rsid w:val="00A06635"/>
  </w:style>
  <w:style w:type="paragraph" w:customStyle="1" w:styleId="WNGFooterLandscape">
    <w:name w:val="WNG Footer Landscape"/>
    <w:basedOn w:val="WNGHeaderLandscape"/>
    <w:qFormat/>
    <w:locked/>
    <w:rsid w:val="004F0C63"/>
    <w:pPr>
      <w:tabs>
        <w:tab w:val="center" w:pos="7371"/>
        <w:tab w:val="right" w:pos="14742"/>
        <w:tab w:val="right" w:pos="14855"/>
      </w:tabs>
      <w:ind w:right="0"/>
    </w:pPr>
  </w:style>
  <w:style w:type="paragraph" w:customStyle="1" w:styleId="WNGNumberedHeading1NoPageBreakBefore">
    <w:name w:val="WNG Numbered Heading 1 No Page Break Before"/>
    <w:basedOn w:val="WNGHeadingNumbered1"/>
    <w:next w:val="WNGBodyText1"/>
    <w:qFormat/>
    <w:rsid w:val="009D60A4"/>
    <w:pPr>
      <w:pageBreakBefore w:val="0"/>
    </w:pPr>
  </w:style>
  <w:style w:type="paragraph" w:styleId="BodyText">
    <w:name w:val="Body Text"/>
    <w:basedOn w:val="Normal"/>
    <w:locked/>
    <w:rsid w:val="003E6BEC"/>
    <w:pPr>
      <w:spacing w:after="120"/>
    </w:pPr>
  </w:style>
  <w:style w:type="character" w:customStyle="1" w:styleId="WNGEmphasis">
    <w:name w:val="WNG Emphasis"/>
    <w:basedOn w:val="DefaultParagraphFont"/>
    <w:rsid w:val="003E6BEC"/>
    <w:rPr>
      <w:i/>
    </w:rPr>
  </w:style>
  <w:style w:type="paragraph" w:customStyle="1" w:styleId="WNGNote">
    <w:name w:val="WNG Note"/>
    <w:basedOn w:val="WNGWarning"/>
    <w:rsid w:val="003E6BEC"/>
    <w:pPr>
      <w:pBdr>
        <w:top w:val="single" w:sz="4" w:space="3" w:color="000000"/>
        <w:left w:val="none" w:sz="0" w:space="0" w:color="auto"/>
        <w:bottom w:val="single" w:sz="4" w:space="3" w:color="000000"/>
        <w:right w:val="none" w:sz="0" w:space="0" w:color="auto"/>
      </w:pBdr>
      <w:shd w:val="clear" w:color="auto" w:fill="auto"/>
    </w:pPr>
  </w:style>
  <w:style w:type="paragraph" w:customStyle="1" w:styleId="WNGScreen">
    <w:name w:val="WNG Screen"/>
    <w:basedOn w:val="WNGCode"/>
    <w:rsid w:val="003E6BEC"/>
    <w:pPr>
      <w:pBdr>
        <w:top w:val="single" w:sz="4" w:space="3" w:color="auto"/>
        <w:left w:val="single" w:sz="4" w:space="4" w:color="auto"/>
        <w:bottom w:val="single" w:sz="4" w:space="3" w:color="auto"/>
        <w:right w:val="single" w:sz="4" w:space="4" w:color="auto"/>
      </w:pBdr>
      <w:tabs>
        <w:tab w:val="left" w:pos="6237"/>
      </w:tabs>
      <w:spacing w:before="240" w:after="120"/>
      <w:contextualSpacing/>
    </w:pPr>
  </w:style>
  <w:style w:type="paragraph" w:customStyle="1" w:styleId="WNGTableContentCentred">
    <w:name w:val="WNG Table Content Centred"/>
    <w:basedOn w:val="WNGTableContent"/>
    <w:rsid w:val="003E6BEC"/>
    <w:pPr>
      <w:jc w:val="center"/>
    </w:pPr>
  </w:style>
  <w:style w:type="paragraph" w:customStyle="1" w:styleId="WNGTableFootnote">
    <w:name w:val="WNG Table Footnote"/>
    <w:basedOn w:val="BodyText"/>
    <w:rsid w:val="003E6BEC"/>
    <w:pPr>
      <w:spacing w:before="60" w:after="60"/>
      <w:ind w:left="568" w:hanging="284"/>
    </w:pPr>
    <w:rPr>
      <w:sz w:val="18"/>
    </w:rPr>
  </w:style>
  <w:style w:type="table" w:customStyle="1" w:styleId="TableGrid0">
    <w:name w:val="TableGrid"/>
    <w:rsid w:val="00496C4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40505A"/>
    <w:pPr>
      <w:spacing w:after="200" w:line="276" w:lineRule="auto"/>
      <w:ind w:left="720"/>
      <w:contextualSpacing/>
    </w:pPr>
    <w:rPr>
      <w:rFonts w:ascii="Calibri" w:hAnsi="Calibri"/>
      <w:szCs w:val="22"/>
      <w:lang w:eastAsia="en-US"/>
    </w:rPr>
  </w:style>
  <w:style w:type="character" w:styleId="CommentReference">
    <w:name w:val="annotation reference"/>
    <w:locked/>
    <w:rsid w:val="00E748DC"/>
    <w:rPr>
      <w:sz w:val="16"/>
      <w:szCs w:val="16"/>
    </w:rPr>
  </w:style>
  <w:style w:type="paragraph" w:styleId="CommentText">
    <w:name w:val="annotation text"/>
    <w:basedOn w:val="Normal"/>
    <w:link w:val="CommentTextChar"/>
    <w:locked/>
    <w:rsid w:val="00E748DC"/>
    <w:rPr>
      <w:sz w:val="20"/>
    </w:rPr>
  </w:style>
  <w:style w:type="character" w:customStyle="1" w:styleId="CommentTextChar">
    <w:name w:val="Comment Text Char"/>
    <w:basedOn w:val="DefaultParagraphFont"/>
    <w:link w:val="CommentText"/>
    <w:rsid w:val="00E748DC"/>
    <w:rPr>
      <w:rFonts w:ascii="Arial" w:hAnsi="Arial"/>
    </w:rPr>
  </w:style>
  <w:style w:type="paragraph" w:styleId="BalloonText">
    <w:name w:val="Balloon Text"/>
    <w:basedOn w:val="Normal"/>
    <w:link w:val="BalloonTextChar"/>
    <w:locked/>
    <w:rsid w:val="00E748DC"/>
    <w:rPr>
      <w:rFonts w:ascii="Segoe UI" w:hAnsi="Segoe UI" w:cs="Segoe UI"/>
      <w:sz w:val="18"/>
      <w:szCs w:val="18"/>
    </w:rPr>
  </w:style>
  <w:style w:type="character" w:customStyle="1" w:styleId="BalloonTextChar">
    <w:name w:val="Balloon Text Char"/>
    <w:basedOn w:val="DefaultParagraphFont"/>
    <w:link w:val="BalloonText"/>
    <w:rsid w:val="00E748DC"/>
    <w:rPr>
      <w:rFonts w:ascii="Segoe UI" w:hAnsi="Segoe UI" w:cs="Segoe UI"/>
      <w:sz w:val="18"/>
      <w:szCs w:val="18"/>
    </w:rPr>
  </w:style>
  <w:style w:type="character" w:styleId="PageNumber">
    <w:name w:val="page number"/>
    <w:basedOn w:val="DefaultParagraphFont"/>
    <w:locked/>
    <w:rsid w:val="005449D3"/>
  </w:style>
  <w:style w:type="character" w:styleId="FollowedHyperlink">
    <w:name w:val="FollowedHyperlink"/>
    <w:basedOn w:val="DefaultParagraphFont"/>
    <w:locked/>
    <w:rsid w:val="00107C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82821">
      <w:bodyDiv w:val="1"/>
      <w:marLeft w:val="0"/>
      <w:marRight w:val="0"/>
      <w:marTop w:val="0"/>
      <w:marBottom w:val="0"/>
      <w:divBdr>
        <w:top w:val="none" w:sz="0" w:space="0" w:color="auto"/>
        <w:left w:val="none" w:sz="0" w:space="0" w:color="auto"/>
        <w:bottom w:val="none" w:sz="0" w:space="0" w:color="auto"/>
        <w:right w:val="none" w:sz="0" w:space="0" w:color="auto"/>
      </w:divBdr>
      <w:divsChild>
        <w:div w:id="445152085">
          <w:marLeft w:val="0"/>
          <w:marRight w:val="0"/>
          <w:marTop w:val="0"/>
          <w:marBottom w:val="0"/>
          <w:divBdr>
            <w:top w:val="none" w:sz="0" w:space="0" w:color="auto"/>
            <w:left w:val="none" w:sz="0" w:space="0" w:color="auto"/>
            <w:bottom w:val="none" w:sz="0" w:space="0" w:color="auto"/>
            <w:right w:val="none" w:sz="0" w:space="0" w:color="auto"/>
          </w:divBdr>
          <w:divsChild>
            <w:div w:id="1937326492">
              <w:marLeft w:val="0"/>
              <w:marRight w:val="0"/>
              <w:marTop w:val="0"/>
              <w:marBottom w:val="0"/>
              <w:divBdr>
                <w:top w:val="none" w:sz="0" w:space="0" w:color="auto"/>
                <w:left w:val="none" w:sz="0" w:space="0" w:color="auto"/>
                <w:bottom w:val="none" w:sz="0" w:space="0" w:color="auto"/>
                <w:right w:val="none" w:sz="0" w:space="0" w:color="auto"/>
              </w:divBdr>
              <w:divsChild>
                <w:div w:id="960305167">
                  <w:marLeft w:val="0"/>
                  <w:marRight w:val="0"/>
                  <w:marTop w:val="0"/>
                  <w:marBottom w:val="0"/>
                  <w:divBdr>
                    <w:top w:val="none" w:sz="0" w:space="0" w:color="auto"/>
                    <w:left w:val="none" w:sz="0" w:space="0" w:color="auto"/>
                    <w:bottom w:val="none" w:sz="0" w:space="0" w:color="auto"/>
                    <w:right w:val="none" w:sz="0" w:space="0" w:color="auto"/>
                  </w:divBdr>
                  <w:divsChild>
                    <w:div w:id="1093206107">
                      <w:marLeft w:val="0"/>
                      <w:marRight w:val="0"/>
                      <w:marTop w:val="0"/>
                      <w:marBottom w:val="0"/>
                      <w:divBdr>
                        <w:top w:val="none" w:sz="0" w:space="0" w:color="auto"/>
                        <w:left w:val="none" w:sz="0" w:space="0" w:color="auto"/>
                        <w:bottom w:val="none" w:sz="0" w:space="0" w:color="auto"/>
                        <w:right w:val="none" w:sz="0" w:space="0" w:color="auto"/>
                      </w:divBdr>
                      <w:divsChild>
                        <w:div w:id="1644309699">
                          <w:marLeft w:val="0"/>
                          <w:marRight w:val="0"/>
                          <w:marTop w:val="0"/>
                          <w:marBottom w:val="0"/>
                          <w:divBdr>
                            <w:top w:val="none" w:sz="0" w:space="0" w:color="auto"/>
                            <w:left w:val="none" w:sz="0" w:space="0" w:color="auto"/>
                            <w:bottom w:val="none" w:sz="0" w:space="0" w:color="auto"/>
                            <w:right w:val="none" w:sz="0" w:space="0" w:color="auto"/>
                          </w:divBdr>
                          <w:divsChild>
                            <w:div w:id="1676835207">
                              <w:marLeft w:val="0"/>
                              <w:marRight w:val="0"/>
                              <w:marTop w:val="0"/>
                              <w:marBottom w:val="0"/>
                              <w:divBdr>
                                <w:top w:val="none" w:sz="0" w:space="0" w:color="auto"/>
                                <w:left w:val="none" w:sz="0" w:space="0" w:color="auto"/>
                                <w:bottom w:val="none" w:sz="0" w:space="0" w:color="auto"/>
                                <w:right w:val="none" w:sz="0" w:space="0" w:color="auto"/>
                              </w:divBdr>
                              <w:divsChild>
                                <w:div w:id="567571110">
                                  <w:marLeft w:val="0"/>
                                  <w:marRight w:val="0"/>
                                  <w:marTop w:val="0"/>
                                  <w:marBottom w:val="0"/>
                                  <w:divBdr>
                                    <w:top w:val="single" w:sz="6" w:space="0" w:color="DBDCE3"/>
                                    <w:left w:val="single" w:sz="6" w:space="0" w:color="DBDCE3"/>
                                    <w:bottom w:val="single" w:sz="6" w:space="0" w:color="DBDCE3"/>
                                    <w:right w:val="single" w:sz="6" w:space="0" w:color="DBDCE3"/>
                                  </w:divBdr>
                                  <w:divsChild>
                                    <w:div w:id="1127623177">
                                      <w:marLeft w:val="0"/>
                                      <w:marRight w:val="0"/>
                                      <w:marTop w:val="0"/>
                                      <w:marBottom w:val="0"/>
                                      <w:divBdr>
                                        <w:top w:val="none" w:sz="0" w:space="0" w:color="auto"/>
                                        <w:left w:val="none" w:sz="0" w:space="0" w:color="auto"/>
                                        <w:bottom w:val="none" w:sz="0" w:space="0" w:color="auto"/>
                                        <w:right w:val="none" w:sz="0" w:space="0" w:color="auto"/>
                                      </w:divBdr>
                                      <w:divsChild>
                                        <w:div w:id="803350936">
                                          <w:marLeft w:val="218"/>
                                          <w:marRight w:val="218"/>
                                          <w:marTop w:val="218"/>
                                          <w:marBottom w:val="100"/>
                                          <w:divBdr>
                                            <w:top w:val="none" w:sz="0" w:space="0" w:color="auto"/>
                                            <w:left w:val="none" w:sz="0" w:space="0" w:color="auto"/>
                                            <w:bottom w:val="none" w:sz="0" w:space="0" w:color="auto"/>
                                            <w:right w:val="none" w:sz="0" w:space="0" w:color="auto"/>
                                          </w:divBdr>
                                          <w:divsChild>
                                            <w:div w:id="1481382618">
                                              <w:marLeft w:val="0"/>
                                              <w:marRight w:val="0"/>
                                              <w:marTop w:val="0"/>
                                              <w:marBottom w:val="0"/>
                                              <w:divBdr>
                                                <w:top w:val="none" w:sz="0" w:space="0" w:color="auto"/>
                                                <w:left w:val="none" w:sz="0" w:space="0" w:color="auto"/>
                                                <w:bottom w:val="none" w:sz="0" w:space="0" w:color="auto"/>
                                                <w:right w:val="none" w:sz="0" w:space="0" w:color="auto"/>
                                              </w:divBdr>
                                              <w:divsChild>
                                                <w:div w:id="876430950">
                                                  <w:marLeft w:val="0"/>
                                                  <w:marRight w:val="0"/>
                                                  <w:marTop w:val="0"/>
                                                  <w:marBottom w:val="0"/>
                                                  <w:divBdr>
                                                    <w:top w:val="none" w:sz="0" w:space="0" w:color="auto"/>
                                                    <w:left w:val="none" w:sz="0" w:space="0" w:color="auto"/>
                                                    <w:bottom w:val="none" w:sz="0" w:space="0" w:color="auto"/>
                                                    <w:right w:val="none" w:sz="0" w:space="0" w:color="auto"/>
                                                  </w:divBdr>
                                                  <w:divsChild>
                                                    <w:div w:id="1228296072">
                                                      <w:marLeft w:val="0"/>
                                                      <w:marRight w:val="0"/>
                                                      <w:marTop w:val="0"/>
                                                      <w:marBottom w:val="0"/>
                                                      <w:divBdr>
                                                        <w:top w:val="none" w:sz="0" w:space="0" w:color="auto"/>
                                                        <w:left w:val="none" w:sz="0" w:space="0" w:color="auto"/>
                                                        <w:bottom w:val="none" w:sz="0" w:space="0" w:color="auto"/>
                                                        <w:right w:val="none" w:sz="0" w:space="0" w:color="auto"/>
                                                      </w:divBdr>
                                                      <w:divsChild>
                                                        <w:div w:id="18881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979557">
      <w:bodyDiv w:val="1"/>
      <w:marLeft w:val="0"/>
      <w:marRight w:val="0"/>
      <w:marTop w:val="0"/>
      <w:marBottom w:val="0"/>
      <w:divBdr>
        <w:top w:val="none" w:sz="0" w:space="0" w:color="auto"/>
        <w:left w:val="none" w:sz="0" w:space="0" w:color="auto"/>
        <w:bottom w:val="none" w:sz="0" w:space="0" w:color="auto"/>
        <w:right w:val="none" w:sz="0" w:space="0" w:color="auto"/>
      </w:divBdr>
    </w:div>
    <w:div w:id="1361976499">
      <w:bodyDiv w:val="1"/>
      <w:marLeft w:val="0"/>
      <w:marRight w:val="0"/>
      <w:marTop w:val="0"/>
      <w:marBottom w:val="0"/>
      <w:divBdr>
        <w:top w:val="none" w:sz="0" w:space="0" w:color="auto"/>
        <w:left w:val="none" w:sz="0" w:space="0" w:color="auto"/>
        <w:bottom w:val="none" w:sz="0" w:space="0" w:color="auto"/>
        <w:right w:val="none" w:sz="0" w:space="0" w:color="auto"/>
      </w:divBdr>
    </w:div>
    <w:div w:id="2044669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mergency.wa.gov.au/" TargetMode="External"/><Relationship Id="rId26" Type="http://schemas.openxmlformats.org/officeDocument/2006/relationships/package" Target="embeddings/Microsoft_Visio_Drawing.vsdx"/><Relationship Id="rId39" Type="http://schemas.openxmlformats.org/officeDocument/2006/relationships/image" Target="media/image13.png"/><Relationship Id="rId21" Type="http://schemas.openxmlformats.org/officeDocument/2006/relationships/hyperlink" Target="tel:9264%205821" TargetMode="External"/><Relationship Id="rId34" Type="http://schemas.openxmlformats.org/officeDocument/2006/relationships/image" Target="media/image8.png"/><Relationship Id="rId42" Type="http://schemas.openxmlformats.org/officeDocument/2006/relationships/image" Target="media/image16.jp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www.dfes.wa.gov.au/safetyinformation/warningsystems/Pages/BushfireWarningSystem.aspx" TargetMode="External"/><Relationship Id="rId63" Type="http://schemas.openxmlformats.org/officeDocument/2006/relationships/hyperlink" Target="mailto:AssetPlanningServices.SecurityEM@education.wa.edu.au" TargetMode="External"/><Relationship Id="rId68" Type="http://schemas.openxmlformats.org/officeDocument/2006/relationships/hyperlink" Target="https://aus01.safelinks.protection.outlook.com/?url=https%3A%2F%2Fwww.emergency.wa.gov.au%2F%23firedangerratings&amp;data=02%7C01%7Cmelanie.thompson3%40education.wa.edu.au%7C02435d44a1f547a0dad808d7f7dafce5%7Ce08016f9d1fd4cbb83b0b76eb4361627%7C0%7C0%7C637250392220437964&amp;sdata=7JDFgzLYnuPJuhnkGVvnFW%2BJmeKyWcc5c0FbECOP1c4%3D&amp;reserved=0" TargetMode="External"/><Relationship Id="rId76" Type="http://schemas.openxmlformats.org/officeDocument/2006/relationships/hyperlink" Target="http://www.fesa.wa.gov.au" TargetMode="External"/><Relationship Id="rId7" Type="http://schemas.openxmlformats.org/officeDocument/2006/relationships/endnotes" Target="endnotes.xml"/><Relationship Id="rId71"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2" Type="http://schemas.openxmlformats.org/officeDocument/2006/relationships/numbering" Target="numbering.xml"/><Relationship Id="rId16" Type="http://schemas.openxmlformats.org/officeDocument/2006/relationships/hyperlink" Target="https://ikon.education.wa.edu.au/-/bushfires-and-bushfire-preparedness-in-schools" TargetMode="External"/><Relationship Id="rId29" Type="http://schemas.openxmlformats.org/officeDocument/2006/relationships/hyperlink" Target="https://cowaramupps.wa.edu.au/web/" TargetMode="External"/><Relationship Id="rId11" Type="http://schemas.openxmlformats.org/officeDocument/2006/relationships/header" Target="header2.xml"/><Relationship Id="rId24" Type="http://schemas.openxmlformats.org/officeDocument/2006/relationships/hyperlink" Target="tel:9264%205821"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g"/><Relationship Id="rId53" Type="http://schemas.openxmlformats.org/officeDocument/2006/relationships/image" Target="media/image25.png"/><Relationship Id="rId58" Type="http://schemas.openxmlformats.org/officeDocument/2006/relationships/image" Target="media/image26.png"/><Relationship Id="rId66" Type="http://schemas.openxmlformats.org/officeDocument/2006/relationships/hyperlink" Target="http://www.emergency.wa.gov.au/" TargetMode="External"/><Relationship Id="rId74" Type="http://schemas.openxmlformats.org/officeDocument/2006/relationships/hyperlink" Target="https://twitter.com/dfes_wa"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mergency.wa.gov.au/" TargetMode="External"/><Relationship Id="rId10" Type="http://schemas.openxmlformats.org/officeDocument/2006/relationships/header" Target="header1.xml"/><Relationship Id="rId19" Type="http://schemas.openxmlformats.org/officeDocument/2006/relationships/hyperlink" Target="https://twitter.com/dfes_wa" TargetMode="External"/><Relationship Id="rId31" Type="http://schemas.openxmlformats.org/officeDocument/2006/relationships/image" Target="media/image5.png"/><Relationship Id="rId44" Type="http://schemas.openxmlformats.org/officeDocument/2006/relationships/image" Target="media/image18.jpg"/><Relationship Id="rId52" Type="http://schemas.openxmlformats.org/officeDocument/2006/relationships/hyperlink" Target="https://www.emergency.wa.gov.au/" TargetMode="External"/><Relationship Id="rId60" Type="http://schemas.openxmlformats.org/officeDocument/2006/relationships/hyperlink" Target="https://www.dfes.wa.gov.au/safetyinformation/warningsystems/Pages/BushfireWarningSystem.aspx" TargetMode="External"/><Relationship Id="rId65" Type="http://schemas.openxmlformats.org/officeDocument/2006/relationships/package" Target="embeddings/Microsoft_Visio_Drawing1.vsdx"/><Relationship Id="rId73" Type="http://schemas.openxmlformats.org/officeDocument/2006/relationships/hyperlink" Target="https://www.emergency.wa.gov.a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tel:9264%205821" TargetMode="External"/><Relationship Id="rId27" Type="http://schemas.openxmlformats.org/officeDocument/2006/relationships/hyperlink" Target="https://www.dfes.wa.gov.au/safetyinformation/warningsystems/Pages/BushfireWarningSystem.aspx"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hyperlink" Target="https://www.dfes.wa.gov.au/" TargetMode="External"/><Relationship Id="rId64" Type="http://schemas.openxmlformats.org/officeDocument/2006/relationships/image" Target="media/image27.emf"/><Relationship Id="rId69"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77" Type="http://schemas.openxmlformats.org/officeDocument/2006/relationships/hyperlink" Target="http://www.emergency.wa.gov.au/" TargetMode="External"/><Relationship Id="rId8" Type="http://schemas.openxmlformats.org/officeDocument/2006/relationships/image" Target="media/image1.png"/><Relationship Id="rId51" Type="http://schemas.openxmlformats.org/officeDocument/2006/relationships/hyperlink" Target="https://www.dfes.wa.gov.au/" TargetMode="External"/><Relationship Id="rId72" Type="http://schemas.openxmlformats.org/officeDocument/2006/relationships/hyperlink" Target="https://www.emergency.wa.gov.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emergency.wa.gov.au/" TargetMode="External"/><Relationship Id="rId25" Type="http://schemas.openxmlformats.org/officeDocument/2006/relationships/image" Target="media/image3.emf"/><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jpg"/><Relationship Id="rId59" Type="http://schemas.openxmlformats.org/officeDocument/2006/relationships/hyperlink" Target="http://www.emergency.wa.gov.au/" TargetMode="External"/><Relationship Id="rId67" Type="http://schemas.openxmlformats.org/officeDocument/2006/relationships/hyperlink" Target="https://www.dfes.wa.gov.au/safetyinformation/warningsystems/Pages/BushfireWarningSystem.aspx" TargetMode="External"/><Relationship Id="rId20" Type="http://schemas.openxmlformats.org/officeDocument/2006/relationships/hyperlink" Target="https://www.abc.net.au/news/emergency/state/wa/" TargetMode="External"/><Relationship Id="rId41" Type="http://schemas.openxmlformats.org/officeDocument/2006/relationships/image" Target="media/image15.JPG"/><Relationship Id="rId54" Type="http://schemas.openxmlformats.org/officeDocument/2006/relationships/hyperlink" Target="https://www.dfes.wa.gov.au/safetyinformation/warningsystems/Pages/sews.aspx" TargetMode="External"/><Relationship Id="rId62" Type="http://schemas.openxmlformats.org/officeDocument/2006/relationships/hyperlink" Target="https://www.dfes.wa.gov.au/safetyinformation/warningsystems/Pages/BushfireWarningSystem.aspx" TargetMode="External"/><Relationship Id="rId70" Type="http://schemas.openxmlformats.org/officeDocument/2006/relationships/hyperlink" Target="https://aus01.safelinks.protection.outlook.com/?url=https%3A%2F%2Fwww.emergency.wa.gov.au%2F&amp;data=02%7C01%7Cmelanie.thompson3%40education.wa.edu.au%7C02435d44a1f547a0dad808d7f7dafce5%7Ce08016f9d1fd4cbb83b0b76eb4361627%7C0%7C0%7C637250392220437964&amp;sdata=N8fY030knE%2Fpaei6SmiD5ykQxTBtSA%2BR6oEHpXHqsrI%3D&amp;reserved=0" TargetMode="External"/><Relationship Id="rId75" Type="http://schemas.openxmlformats.org/officeDocument/2006/relationships/hyperlink" Target="https://www.abc.net.au/news/emergency/state/w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tel:9264%205821" TargetMode="External"/><Relationship Id="rId28" Type="http://schemas.openxmlformats.org/officeDocument/2006/relationships/hyperlink" Target="http://www.emergencyalert.gov.au/"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https://www.emergency.w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003911\Documents\User%20Guide%20Template%20V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706A-A3CA-49D4-BAE1-230ECD60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 Guide Template V8.0</Template>
  <TotalTime>10</TotalTime>
  <Pages>27</Pages>
  <Words>4588</Words>
  <Characters>31097</Characters>
  <Application>Microsoft Office Word</Application>
  <DocSecurity>0</DocSecurity>
  <Lines>259</Lines>
  <Paragraphs>71</Paragraphs>
  <ScaleCrop>false</ScaleCrop>
  <HeadingPairs>
    <vt:vector size="2" baseType="variant">
      <vt:variant>
        <vt:lpstr>Title</vt:lpstr>
      </vt:variant>
      <vt:variant>
        <vt:i4>1</vt:i4>
      </vt:variant>
    </vt:vector>
  </HeadingPairs>
  <TitlesOfParts>
    <vt:vector size="1" baseType="lpstr">
      <vt:lpstr>Standalone bushfire plan 2020-2021</vt:lpstr>
    </vt:vector>
  </TitlesOfParts>
  <Company>WestNet Infrastructure Group</Company>
  <LinksUpToDate>false</LinksUpToDate>
  <CharactersWithSpaces>35614</CharactersWithSpaces>
  <SharedDoc>false</SharedDoc>
  <HLinks>
    <vt:vector size="72" baseType="variant">
      <vt:variant>
        <vt:i4>1507377</vt:i4>
      </vt:variant>
      <vt:variant>
        <vt:i4>77</vt:i4>
      </vt:variant>
      <vt:variant>
        <vt:i4>0</vt:i4>
      </vt:variant>
      <vt:variant>
        <vt:i4>5</vt:i4>
      </vt:variant>
      <vt:variant>
        <vt:lpwstr/>
      </vt:variant>
      <vt:variant>
        <vt:lpwstr>_Toc243711125</vt:lpwstr>
      </vt:variant>
      <vt:variant>
        <vt:i4>1507377</vt:i4>
      </vt:variant>
      <vt:variant>
        <vt:i4>71</vt:i4>
      </vt:variant>
      <vt:variant>
        <vt:i4>0</vt:i4>
      </vt:variant>
      <vt:variant>
        <vt:i4>5</vt:i4>
      </vt:variant>
      <vt:variant>
        <vt:lpwstr/>
      </vt:variant>
      <vt:variant>
        <vt:lpwstr>_Toc243711124</vt:lpwstr>
      </vt:variant>
      <vt:variant>
        <vt:i4>1507377</vt:i4>
      </vt:variant>
      <vt:variant>
        <vt:i4>65</vt:i4>
      </vt:variant>
      <vt:variant>
        <vt:i4>0</vt:i4>
      </vt:variant>
      <vt:variant>
        <vt:i4>5</vt:i4>
      </vt:variant>
      <vt:variant>
        <vt:lpwstr/>
      </vt:variant>
      <vt:variant>
        <vt:lpwstr>_Toc243711123</vt:lpwstr>
      </vt:variant>
      <vt:variant>
        <vt:i4>1507377</vt:i4>
      </vt:variant>
      <vt:variant>
        <vt:i4>59</vt:i4>
      </vt:variant>
      <vt:variant>
        <vt:i4>0</vt:i4>
      </vt:variant>
      <vt:variant>
        <vt:i4>5</vt:i4>
      </vt:variant>
      <vt:variant>
        <vt:lpwstr/>
      </vt:variant>
      <vt:variant>
        <vt:lpwstr>_Toc243711122</vt:lpwstr>
      </vt:variant>
      <vt:variant>
        <vt:i4>1507377</vt:i4>
      </vt:variant>
      <vt:variant>
        <vt:i4>53</vt:i4>
      </vt:variant>
      <vt:variant>
        <vt:i4>0</vt:i4>
      </vt:variant>
      <vt:variant>
        <vt:i4>5</vt:i4>
      </vt:variant>
      <vt:variant>
        <vt:lpwstr/>
      </vt:variant>
      <vt:variant>
        <vt:lpwstr>_Toc243711121</vt:lpwstr>
      </vt:variant>
      <vt:variant>
        <vt:i4>1507377</vt:i4>
      </vt:variant>
      <vt:variant>
        <vt:i4>47</vt:i4>
      </vt:variant>
      <vt:variant>
        <vt:i4>0</vt:i4>
      </vt:variant>
      <vt:variant>
        <vt:i4>5</vt:i4>
      </vt:variant>
      <vt:variant>
        <vt:lpwstr/>
      </vt:variant>
      <vt:variant>
        <vt:lpwstr>_Toc243711120</vt:lpwstr>
      </vt:variant>
      <vt:variant>
        <vt:i4>1310769</vt:i4>
      </vt:variant>
      <vt:variant>
        <vt:i4>41</vt:i4>
      </vt:variant>
      <vt:variant>
        <vt:i4>0</vt:i4>
      </vt:variant>
      <vt:variant>
        <vt:i4>5</vt:i4>
      </vt:variant>
      <vt:variant>
        <vt:lpwstr/>
      </vt:variant>
      <vt:variant>
        <vt:lpwstr>_Toc243711119</vt:lpwstr>
      </vt:variant>
      <vt:variant>
        <vt:i4>1310769</vt:i4>
      </vt:variant>
      <vt:variant>
        <vt:i4>35</vt:i4>
      </vt:variant>
      <vt:variant>
        <vt:i4>0</vt:i4>
      </vt:variant>
      <vt:variant>
        <vt:i4>5</vt:i4>
      </vt:variant>
      <vt:variant>
        <vt:lpwstr/>
      </vt:variant>
      <vt:variant>
        <vt:lpwstr>_Toc243711118</vt:lpwstr>
      </vt:variant>
      <vt:variant>
        <vt:i4>1310769</vt:i4>
      </vt:variant>
      <vt:variant>
        <vt:i4>29</vt:i4>
      </vt:variant>
      <vt:variant>
        <vt:i4>0</vt:i4>
      </vt:variant>
      <vt:variant>
        <vt:i4>5</vt:i4>
      </vt:variant>
      <vt:variant>
        <vt:lpwstr/>
      </vt:variant>
      <vt:variant>
        <vt:lpwstr>_Toc243711117</vt:lpwstr>
      </vt:variant>
      <vt:variant>
        <vt:i4>1310769</vt:i4>
      </vt:variant>
      <vt:variant>
        <vt:i4>23</vt:i4>
      </vt:variant>
      <vt:variant>
        <vt:i4>0</vt:i4>
      </vt:variant>
      <vt:variant>
        <vt:i4>5</vt:i4>
      </vt:variant>
      <vt:variant>
        <vt:lpwstr/>
      </vt:variant>
      <vt:variant>
        <vt:lpwstr>_Toc243711116</vt:lpwstr>
      </vt:variant>
      <vt:variant>
        <vt:i4>1310769</vt:i4>
      </vt:variant>
      <vt:variant>
        <vt:i4>17</vt:i4>
      </vt:variant>
      <vt:variant>
        <vt:i4>0</vt:i4>
      </vt:variant>
      <vt:variant>
        <vt:i4>5</vt:i4>
      </vt:variant>
      <vt:variant>
        <vt:lpwstr/>
      </vt:variant>
      <vt:variant>
        <vt:lpwstr>_Toc243711115</vt:lpwstr>
      </vt:variant>
      <vt:variant>
        <vt:i4>1310769</vt:i4>
      </vt:variant>
      <vt:variant>
        <vt:i4>11</vt:i4>
      </vt:variant>
      <vt:variant>
        <vt:i4>0</vt:i4>
      </vt:variant>
      <vt:variant>
        <vt:i4>5</vt:i4>
      </vt:variant>
      <vt:variant>
        <vt:lpwstr/>
      </vt:variant>
      <vt:variant>
        <vt:lpwstr>_Toc243711114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Standalone bushfire plan 2020-2021</dc:title>
  <dc:subject/>
  <dc:creator>THOMPSON Melanie</dc:creator>
  <cp:keywords/>
  <dc:description/>
  <cp:lastModifiedBy>HOWSE Peter [Cowaramup Primary School]</cp:lastModifiedBy>
  <cp:revision>3</cp:revision>
  <cp:lastPrinted>2020-07-30T02:23:00Z</cp:lastPrinted>
  <dcterms:created xsi:type="dcterms:W3CDTF">2020-07-29T07:41:00Z</dcterms:created>
  <dcterms:modified xsi:type="dcterms:W3CDTF">2020-07-30T02:26:00Z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 Category">
    <vt:lpwstr>Guide</vt:lpwstr>
  </property>
  <property fmtid="{D5CDD505-2E9C-101B-9397-08002B2CF9AE}" pid="3" name="Review Date">
    <vt:lpwstr>&lt;dd.mm.yy&gt;</vt:lpwstr>
  </property>
  <property fmtid="{D5CDD505-2E9C-101B-9397-08002B2CF9AE}" pid="4" name="Manager">
    <vt:lpwstr>&lt;Manager&gt;</vt:lpwstr>
  </property>
  <property fmtid="{D5CDD505-2E9C-101B-9397-08002B2CF9AE}" pid="5" name="Confidentiality Label">
    <vt:lpwstr>&lt;Classification&gt;</vt:lpwstr>
  </property>
</Properties>
</file>